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07" w:rsidRPr="008A2F64" w:rsidRDefault="00C46507" w:rsidP="008A2F64">
      <w:pPr>
        <w:shd w:val="clear" w:color="auto" w:fill="FEFEFE"/>
        <w:spacing w:after="0" w:line="240" w:lineRule="auto"/>
        <w:ind w:left="300" w:right="300"/>
        <w:jc w:val="center"/>
        <w:rPr>
          <w:rFonts w:ascii="Arial" w:eastAsia="Times New Roman" w:hAnsi="Arial" w:cs="Arial"/>
          <w:b/>
          <w:color w:val="000000"/>
          <w:sz w:val="33"/>
          <w:szCs w:val="33"/>
        </w:rPr>
      </w:pPr>
      <w:r w:rsidRPr="008A2F64">
        <w:rPr>
          <w:rFonts w:ascii="Arial" w:eastAsia="Times New Roman" w:hAnsi="Arial" w:cs="Arial"/>
          <w:b/>
          <w:color w:val="000000"/>
          <w:sz w:val="33"/>
          <w:szCs w:val="33"/>
        </w:rPr>
        <w:t>THỂ LỆ CUỘC THI</w:t>
      </w:r>
    </w:p>
    <w:p w:rsidR="00C46507" w:rsidRPr="008A2F64" w:rsidRDefault="00C46507" w:rsidP="008A2F64">
      <w:pPr>
        <w:shd w:val="clear" w:color="auto" w:fill="FEFEFE"/>
        <w:spacing w:before="225" w:after="300" w:line="240" w:lineRule="auto"/>
        <w:ind w:left="300" w:right="300"/>
        <w:jc w:val="center"/>
        <w:rPr>
          <w:rFonts w:ascii="Arial" w:eastAsia="Times New Roman" w:hAnsi="Arial" w:cs="Arial"/>
          <w:color w:val="000000"/>
          <w:sz w:val="24"/>
          <w:szCs w:val="24"/>
        </w:rPr>
      </w:pPr>
      <w:r w:rsidRPr="008A2F64">
        <w:rPr>
          <w:rFonts w:ascii="Arial" w:eastAsia="Times New Roman" w:hAnsi="Arial" w:cs="Arial"/>
          <w:color w:val="000000"/>
          <w:sz w:val="21"/>
          <w:szCs w:val="21"/>
        </w:rPr>
        <w:t>Thời gian:</w:t>
      </w:r>
      <w:r w:rsidRPr="008A2F64">
        <w:rPr>
          <w:rFonts w:ascii="Arial" w:eastAsia="Times New Roman" w:hAnsi="Arial" w:cs="Arial"/>
          <w:color w:val="000000"/>
          <w:sz w:val="24"/>
          <w:szCs w:val="24"/>
        </w:rPr>
        <w:t xml:space="preserve"> </w:t>
      </w:r>
      <w:r w:rsidR="002251D5" w:rsidRPr="008A2F64">
        <w:rPr>
          <w:rFonts w:ascii="Arial" w:eastAsia="Times New Roman" w:hAnsi="Arial" w:cs="Arial"/>
          <w:color w:val="000000"/>
          <w:sz w:val="21"/>
          <w:szCs w:val="21"/>
        </w:rPr>
        <w:t>06/03/2017 đến 26</w:t>
      </w:r>
      <w:r w:rsidRPr="008A2F64">
        <w:rPr>
          <w:rFonts w:ascii="Arial" w:eastAsia="Times New Roman" w:hAnsi="Arial" w:cs="Arial"/>
          <w:color w:val="000000"/>
          <w:sz w:val="21"/>
          <w:szCs w:val="21"/>
        </w:rPr>
        <w:t>/03/2017</w:t>
      </w:r>
    </w:p>
    <w:p w:rsidR="00C46507" w:rsidRPr="008A2F64" w:rsidRDefault="00C46507" w:rsidP="008A2F64">
      <w:pPr>
        <w:shd w:val="clear" w:color="auto" w:fill="FEFEFE"/>
        <w:spacing w:after="0" w:line="240" w:lineRule="auto"/>
        <w:rPr>
          <w:rFonts w:ascii="Arial" w:eastAsia="Times New Roman" w:hAnsi="Arial" w:cs="Arial"/>
          <w:b/>
          <w:bCs/>
          <w:caps/>
          <w:color w:val="000000"/>
          <w:sz w:val="27"/>
          <w:szCs w:val="27"/>
        </w:rPr>
      </w:pPr>
      <w:r w:rsidRPr="008A2F64">
        <w:rPr>
          <w:rFonts w:ascii="Arial" w:eastAsia="Times New Roman" w:hAnsi="Arial" w:cs="Arial"/>
          <w:b/>
          <w:bCs/>
          <w:caps/>
          <w:color w:val="000000"/>
          <w:sz w:val="27"/>
          <w:szCs w:val="27"/>
        </w:rPr>
        <w:t>1. TÊN CHƯƠNG TRÌNH:</w:t>
      </w:r>
    </w:p>
    <w:p w:rsidR="00C46507" w:rsidRDefault="00FE3E12" w:rsidP="008A2F64">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LESS SIZE MORE SIGHT </w:t>
      </w:r>
      <w:r w:rsidR="00C46507" w:rsidRPr="008A2F64">
        <w:rPr>
          <w:rFonts w:ascii="Arial" w:eastAsia="Times New Roman" w:hAnsi="Arial" w:cs="Arial"/>
          <w:color w:val="000000"/>
          <w:sz w:val="21"/>
          <w:szCs w:val="21"/>
        </w:rPr>
        <w:t>– cuộc thi ảnh về cuộc sống của sinh viên trên giảng đường và đời thường</w:t>
      </w:r>
    </w:p>
    <w:p w:rsidR="00C46507" w:rsidRPr="008A2F64" w:rsidRDefault="00C46507" w:rsidP="008A2F64">
      <w:pPr>
        <w:shd w:val="clear" w:color="auto" w:fill="FEFEFE"/>
        <w:spacing w:after="0" w:line="240" w:lineRule="auto"/>
        <w:rPr>
          <w:rFonts w:ascii="Arial" w:eastAsia="Times New Roman" w:hAnsi="Arial" w:cs="Arial"/>
          <w:color w:val="000000"/>
          <w:sz w:val="21"/>
          <w:szCs w:val="21"/>
        </w:rPr>
      </w:pPr>
    </w:p>
    <w:p w:rsidR="00C46507" w:rsidRPr="008A2F64" w:rsidRDefault="00C46507" w:rsidP="008A2F64">
      <w:pPr>
        <w:shd w:val="clear" w:color="auto" w:fill="FEFEFE"/>
        <w:spacing w:after="0" w:line="240" w:lineRule="auto"/>
        <w:rPr>
          <w:rFonts w:ascii="Arial" w:eastAsia="Times New Roman" w:hAnsi="Arial" w:cs="Arial"/>
          <w:b/>
          <w:bCs/>
          <w:caps/>
          <w:color w:val="000000"/>
          <w:sz w:val="27"/>
          <w:szCs w:val="27"/>
        </w:rPr>
      </w:pPr>
      <w:r w:rsidRPr="008A2F64">
        <w:rPr>
          <w:rFonts w:ascii="Arial" w:eastAsia="Times New Roman" w:hAnsi="Arial" w:cs="Arial"/>
          <w:b/>
          <w:bCs/>
          <w:caps/>
          <w:color w:val="000000"/>
          <w:sz w:val="27"/>
          <w:szCs w:val="27"/>
        </w:rPr>
        <w:t>2. ĐƠN VỊ TỔ CHỨC:</w:t>
      </w:r>
    </w:p>
    <w:p w:rsidR="00C46507" w:rsidRPr="008A2F64" w:rsidRDefault="00C46507" w:rsidP="008A2F64">
      <w:pPr>
        <w:shd w:val="clear" w:color="auto" w:fill="FEFEFE"/>
        <w:spacing w:after="30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Công ty TNHH </w:t>
      </w:r>
      <w:r w:rsidR="00FE3E12">
        <w:rPr>
          <w:rFonts w:ascii="Arial" w:eastAsia="Times New Roman" w:hAnsi="Arial" w:cs="Arial"/>
          <w:color w:val="000000"/>
          <w:sz w:val="21"/>
          <w:szCs w:val="21"/>
        </w:rPr>
        <w:t>Sony Electronics</w:t>
      </w:r>
      <w:r w:rsidRPr="008A2F64">
        <w:rPr>
          <w:rFonts w:ascii="Arial" w:eastAsia="Times New Roman" w:hAnsi="Arial" w:cs="Arial"/>
          <w:color w:val="000000"/>
          <w:sz w:val="21"/>
          <w:szCs w:val="21"/>
        </w:rPr>
        <w:t xml:space="preserve"> Việt Nam</w:t>
      </w:r>
    </w:p>
    <w:p w:rsidR="00C46507" w:rsidRPr="008A2F64" w:rsidRDefault="00C46507" w:rsidP="008A2F64">
      <w:pPr>
        <w:shd w:val="clear" w:color="auto" w:fill="FEFEFE"/>
        <w:spacing w:after="0" w:line="240" w:lineRule="auto"/>
        <w:rPr>
          <w:rFonts w:ascii="Arial" w:eastAsia="Times New Roman" w:hAnsi="Arial" w:cs="Arial"/>
          <w:b/>
          <w:bCs/>
          <w:caps/>
          <w:color w:val="000000"/>
          <w:sz w:val="27"/>
          <w:szCs w:val="27"/>
        </w:rPr>
      </w:pPr>
      <w:r w:rsidRPr="008A2F64">
        <w:rPr>
          <w:rFonts w:ascii="Arial" w:eastAsia="Times New Roman" w:hAnsi="Arial" w:cs="Arial"/>
          <w:b/>
          <w:bCs/>
          <w:caps/>
          <w:color w:val="000000"/>
          <w:sz w:val="27"/>
          <w:szCs w:val="27"/>
        </w:rPr>
        <w:t>3. THỜI GIAN TỔ CHỨC:</w:t>
      </w:r>
    </w:p>
    <w:p w:rsidR="00C46507" w:rsidRPr="008A2F64" w:rsidRDefault="002251D5" w:rsidP="008A2F64">
      <w:pPr>
        <w:shd w:val="clear" w:color="auto" w:fill="FEFEFE"/>
        <w:spacing w:after="30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Từ 06/03/2017 đến 26</w:t>
      </w:r>
      <w:r w:rsidR="00C46507" w:rsidRPr="008A2F64">
        <w:rPr>
          <w:rFonts w:ascii="Arial" w:eastAsia="Times New Roman" w:hAnsi="Arial" w:cs="Arial"/>
          <w:color w:val="000000"/>
          <w:sz w:val="21"/>
          <w:szCs w:val="21"/>
        </w:rPr>
        <w:t>/03/2017</w:t>
      </w:r>
    </w:p>
    <w:p w:rsidR="00C46507" w:rsidRPr="008A2F64" w:rsidRDefault="00C46507" w:rsidP="008A2F64">
      <w:pPr>
        <w:shd w:val="clear" w:color="auto" w:fill="FEFEFE"/>
        <w:spacing w:after="0" w:line="240" w:lineRule="auto"/>
        <w:rPr>
          <w:rFonts w:ascii="Arial" w:eastAsia="Times New Roman" w:hAnsi="Arial" w:cs="Arial"/>
          <w:b/>
          <w:bCs/>
          <w:caps/>
          <w:color w:val="000000"/>
          <w:sz w:val="27"/>
          <w:szCs w:val="27"/>
        </w:rPr>
      </w:pPr>
      <w:r w:rsidRPr="008A2F64">
        <w:rPr>
          <w:rFonts w:ascii="Arial" w:eastAsia="Times New Roman" w:hAnsi="Arial" w:cs="Arial"/>
          <w:b/>
          <w:bCs/>
          <w:caps/>
          <w:color w:val="000000"/>
          <w:sz w:val="27"/>
          <w:szCs w:val="27"/>
        </w:rPr>
        <w:t>4. ĐỐI TƯỢNG THAM DỰ:</w:t>
      </w:r>
    </w:p>
    <w:p w:rsidR="00731148" w:rsidRPr="008A2F64" w:rsidRDefault="00731148" w:rsidP="008A2F64">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S</w:t>
      </w:r>
      <w:r w:rsidR="00C46507" w:rsidRPr="008A2F64">
        <w:rPr>
          <w:rFonts w:ascii="Arial" w:eastAsia="Times New Roman" w:hAnsi="Arial" w:cs="Arial"/>
          <w:color w:val="000000"/>
          <w:sz w:val="21"/>
          <w:szCs w:val="21"/>
        </w:rPr>
        <w:t xml:space="preserve">inh viên tất cả các trường </w:t>
      </w:r>
      <w:r>
        <w:rPr>
          <w:rFonts w:ascii="Arial" w:eastAsia="Times New Roman" w:hAnsi="Arial" w:cs="Arial"/>
          <w:color w:val="000000"/>
          <w:sz w:val="21"/>
          <w:szCs w:val="21"/>
        </w:rPr>
        <w:t xml:space="preserve">Đại Học, Cao Đẳng </w:t>
      </w:r>
      <w:r w:rsidR="00EA5A73">
        <w:rPr>
          <w:rFonts w:ascii="Arial" w:eastAsia="Times New Roman" w:hAnsi="Arial" w:cs="Arial"/>
          <w:color w:val="000000"/>
          <w:sz w:val="21"/>
          <w:szCs w:val="21"/>
        </w:rPr>
        <w:t xml:space="preserve">trên toàn quốc. </w:t>
      </w:r>
    </w:p>
    <w:p w:rsidR="006F5937" w:rsidRPr="008A2F64" w:rsidRDefault="006F5937" w:rsidP="008A2F64">
      <w:pPr>
        <w:shd w:val="clear" w:color="auto" w:fill="FEFEFE"/>
        <w:spacing w:after="0" w:line="240" w:lineRule="auto"/>
        <w:rPr>
          <w:rFonts w:ascii="Arial" w:eastAsia="Times New Roman" w:hAnsi="Arial" w:cs="Arial"/>
          <w:b/>
          <w:bCs/>
          <w:caps/>
          <w:color w:val="000000"/>
          <w:sz w:val="27"/>
          <w:szCs w:val="27"/>
        </w:rPr>
      </w:pPr>
    </w:p>
    <w:p w:rsidR="00C46507" w:rsidRDefault="00C43BC8" w:rsidP="00986C41">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b/>
          <w:bCs/>
          <w:caps/>
          <w:color w:val="000000"/>
          <w:sz w:val="27"/>
          <w:szCs w:val="27"/>
        </w:rPr>
        <w:t>5</w:t>
      </w:r>
      <w:r w:rsidR="00C46507" w:rsidRPr="008A2F64">
        <w:rPr>
          <w:rFonts w:ascii="Arial" w:eastAsia="Times New Roman" w:hAnsi="Arial" w:cs="Arial"/>
          <w:b/>
          <w:bCs/>
          <w:caps/>
          <w:color w:val="000000"/>
          <w:sz w:val="27"/>
          <w:szCs w:val="27"/>
        </w:rPr>
        <w:t>. PHẠM VI THỰC HIỆN CHƯƠNG TRÌNH:</w:t>
      </w:r>
      <w:r w:rsidR="00986C41">
        <w:rPr>
          <w:rFonts w:ascii="Arial" w:eastAsia="Times New Roman" w:hAnsi="Arial" w:cs="Arial"/>
          <w:b/>
          <w:bCs/>
          <w:caps/>
          <w:color w:val="000000"/>
          <w:sz w:val="27"/>
          <w:szCs w:val="27"/>
        </w:rPr>
        <w:t xml:space="preserve"> </w:t>
      </w:r>
      <w:r w:rsidR="00986C41">
        <w:rPr>
          <w:rFonts w:ascii="Arial" w:eastAsia="Times New Roman" w:hAnsi="Arial" w:cs="Arial"/>
          <w:color w:val="000000"/>
          <w:sz w:val="21"/>
          <w:szCs w:val="21"/>
        </w:rPr>
        <w:t>Toàn quốc</w:t>
      </w:r>
    </w:p>
    <w:p w:rsidR="00986C41" w:rsidRDefault="00986C41" w:rsidP="008A2F64">
      <w:pPr>
        <w:shd w:val="clear" w:color="auto" w:fill="FEFEFE"/>
        <w:spacing w:after="0" w:line="240" w:lineRule="auto"/>
        <w:rPr>
          <w:rFonts w:ascii="Arial" w:eastAsia="Times New Roman" w:hAnsi="Arial" w:cs="Arial"/>
          <w:color w:val="000000"/>
          <w:sz w:val="21"/>
          <w:szCs w:val="21"/>
        </w:rPr>
      </w:pPr>
    </w:p>
    <w:p w:rsidR="00C46507" w:rsidRPr="008A2F64" w:rsidRDefault="00C43BC8" w:rsidP="008A2F64">
      <w:pPr>
        <w:shd w:val="clear" w:color="auto" w:fill="FEFEFE"/>
        <w:spacing w:after="0" w:line="240" w:lineRule="auto"/>
        <w:rPr>
          <w:rFonts w:ascii="Arial" w:eastAsia="Times New Roman" w:hAnsi="Arial" w:cs="Arial"/>
          <w:b/>
          <w:bCs/>
          <w:caps/>
          <w:color w:val="000000"/>
          <w:sz w:val="27"/>
          <w:szCs w:val="27"/>
        </w:rPr>
      </w:pPr>
      <w:r>
        <w:rPr>
          <w:rFonts w:ascii="Arial" w:eastAsia="Times New Roman" w:hAnsi="Arial" w:cs="Arial"/>
          <w:b/>
          <w:bCs/>
          <w:caps/>
          <w:color w:val="000000"/>
          <w:sz w:val="27"/>
          <w:szCs w:val="27"/>
        </w:rPr>
        <w:t>6</w:t>
      </w:r>
      <w:r w:rsidR="00C46507" w:rsidRPr="008A2F64">
        <w:rPr>
          <w:rFonts w:ascii="Arial" w:eastAsia="Times New Roman" w:hAnsi="Arial" w:cs="Arial"/>
          <w:b/>
          <w:bCs/>
          <w:caps/>
          <w:color w:val="000000"/>
          <w:sz w:val="27"/>
          <w:szCs w:val="27"/>
        </w:rPr>
        <w:t>. TIÊU CHUẨN THAM DỰ:</w:t>
      </w:r>
    </w:p>
    <w:p w:rsidR="00C46507" w:rsidRPr="008A2F64" w:rsidRDefault="00C46507" w:rsidP="008A2F64">
      <w:pPr>
        <w:shd w:val="clear" w:color="auto" w:fill="FEFEFE"/>
        <w:spacing w:after="30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Cuộc thi chỉ dành cho công dân Việt Nam đã có Chứng Minh Nhân Dân. </w:t>
      </w:r>
      <w:r w:rsidR="0075789A" w:rsidRPr="008A2F64">
        <w:rPr>
          <w:rFonts w:ascii="Arial" w:eastAsia="Times New Roman" w:hAnsi="Arial" w:cs="Arial"/>
          <w:color w:val="000000"/>
          <w:sz w:val="21"/>
          <w:szCs w:val="21"/>
        </w:rPr>
        <w:t>SONY</w:t>
      </w:r>
      <w:r w:rsidR="006F5937" w:rsidRPr="008A2F64">
        <w:rPr>
          <w:rFonts w:ascii="Arial" w:eastAsia="Times New Roman" w:hAnsi="Arial" w:cs="Arial"/>
          <w:color w:val="000000"/>
          <w:sz w:val="21"/>
          <w:szCs w:val="21"/>
        </w:rPr>
        <w:t xml:space="preserve"> </w:t>
      </w:r>
      <w:r w:rsidRPr="008A2F64">
        <w:rPr>
          <w:rFonts w:ascii="Arial" w:eastAsia="Times New Roman" w:hAnsi="Arial" w:cs="Arial"/>
          <w:color w:val="000000"/>
          <w:sz w:val="21"/>
          <w:szCs w:val="21"/>
        </w:rPr>
        <w:t>Việt Nam, các công ty quảng cáo, in ấn có liên quan, Ban tổ chức, Ban giám khảo và thân nhân của các đối tượng này không được tham dự cuộc thi và các hoạt động liên quan đến cuộc thi.</w:t>
      </w:r>
    </w:p>
    <w:p w:rsidR="00E403DE" w:rsidRDefault="00C43BC8" w:rsidP="008A2F64">
      <w:pPr>
        <w:shd w:val="clear" w:color="auto" w:fill="FEFEFE"/>
        <w:spacing w:after="0" w:line="240" w:lineRule="auto"/>
        <w:rPr>
          <w:rFonts w:ascii="Arial" w:eastAsia="Times New Roman" w:hAnsi="Arial" w:cs="Arial"/>
          <w:b/>
          <w:bCs/>
          <w:caps/>
          <w:color w:val="000000"/>
          <w:sz w:val="27"/>
          <w:szCs w:val="27"/>
        </w:rPr>
      </w:pPr>
      <w:r>
        <w:rPr>
          <w:rFonts w:ascii="Arial" w:eastAsia="Times New Roman" w:hAnsi="Arial" w:cs="Arial"/>
          <w:b/>
          <w:bCs/>
          <w:caps/>
          <w:color w:val="000000"/>
          <w:sz w:val="27"/>
          <w:szCs w:val="27"/>
        </w:rPr>
        <w:t>7</w:t>
      </w:r>
      <w:r w:rsidR="00C46507" w:rsidRPr="008A2F64">
        <w:rPr>
          <w:rFonts w:ascii="Arial" w:eastAsia="Times New Roman" w:hAnsi="Arial" w:cs="Arial"/>
          <w:b/>
          <w:bCs/>
          <w:caps/>
          <w:color w:val="000000"/>
          <w:sz w:val="27"/>
          <w:szCs w:val="27"/>
        </w:rPr>
        <w:t xml:space="preserve">. </w:t>
      </w:r>
      <w:r w:rsidR="00E403DE">
        <w:rPr>
          <w:rFonts w:ascii="Arial" w:eastAsia="Times New Roman" w:hAnsi="Arial" w:cs="Arial"/>
          <w:b/>
          <w:bCs/>
          <w:caps/>
          <w:color w:val="000000"/>
          <w:sz w:val="27"/>
          <w:szCs w:val="27"/>
        </w:rPr>
        <w:t>CHI TIẾT CHƯƠNG TRÌNH:</w:t>
      </w:r>
    </w:p>
    <w:p w:rsidR="00E403DE" w:rsidRDefault="00E403DE" w:rsidP="00E403DE">
      <w:pPr>
        <w:shd w:val="clear" w:color="auto" w:fill="FFFFFF"/>
        <w:spacing w:after="0" w:line="240" w:lineRule="auto"/>
        <w:rPr>
          <w:rFonts w:ascii="Helvetica" w:eastAsia="Times New Roman" w:hAnsi="Helvetica" w:cs="Times New Roman"/>
          <w:b/>
          <w:bCs/>
          <w:i/>
          <w:iCs/>
          <w:color w:val="1D2129"/>
          <w:sz w:val="21"/>
          <w:szCs w:val="21"/>
        </w:rPr>
      </w:pPr>
    </w:p>
    <w:p w:rsidR="00E403DE" w:rsidRPr="00E403DE" w:rsidRDefault="00C43BC8" w:rsidP="00E403DE">
      <w:pPr>
        <w:shd w:val="clear" w:color="auto" w:fill="FFFFFF"/>
        <w:spacing w:after="0" w:line="240" w:lineRule="auto"/>
        <w:rPr>
          <w:rFonts w:ascii="Helvetica" w:eastAsia="Times New Roman" w:hAnsi="Helvetica" w:cs="Times New Roman"/>
          <w:color w:val="1D2129"/>
          <w:sz w:val="21"/>
          <w:szCs w:val="21"/>
        </w:rPr>
      </w:pPr>
      <w:r>
        <w:rPr>
          <w:rFonts w:ascii="Helvetica" w:eastAsia="Times New Roman" w:hAnsi="Helvetica" w:cs="Times New Roman"/>
          <w:b/>
          <w:bCs/>
          <w:i/>
          <w:iCs/>
          <w:color w:val="1D2129"/>
          <w:sz w:val="21"/>
          <w:szCs w:val="21"/>
        </w:rPr>
        <w:t>7</w:t>
      </w:r>
      <w:r w:rsidR="00E403DE" w:rsidRPr="00E403DE">
        <w:rPr>
          <w:rFonts w:ascii="Helvetica" w:eastAsia="Times New Roman" w:hAnsi="Helvetica" w:cs="Times New Roman"/>
          <w:b/>
          <w:bCs/>
          <w:i/>
          <w:iCs/>
          <w:color w:val="1D2129"/>
          <w:sz w:val="21"/>
          <w:szCs w:val="21"/>
        </w:rPr>
        <w:t>.1 Nội dung chương trình</w:t>
      </w:r>
    </w:p>
    <w:p w:rsidR="00E403DE" w:rsidRDefault="00F30525" w:rsidP="00E403DE">
      <w:pPr>
        <w:shd w:val="clear" w:color="auto" w:fill="FFFFFF"/>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Cuộc thi ảnh</w:t>
      </w:r>
      <w:r w:rsidR="00E403DE" w:rsidRPr="00E403DE">
        <w:rPr>
          <w:rFonts w:ascii="Arial" w:eastAsia="Times New Roman" w:hAnsi="Arial" w:cs="Arial"/>
          <w:color w:val="000000"/>
          <w:sz w:val="21"/>
          <w:szCs w:val="21"/>
        </w:rPr>
        <w:t xml:space="preserve"> “</w:t>
      </w:r>
      <w:r w:rsidRPr="00F30525">
        <w:rPr>
          <w:rFonts w:ascii="Arial" w:eastAsia="Times New Roman" w:hAnsi="Arial" w:cs="Arial"/>
          <w:color w:val="000000"/>
          <w:sz w:val="21"/>
          <w:szCs w:val="21"/>
        </w:rPr>
        <w:t>LESS SIZE MORE SIGHT</w:t>
      </w:r>
      <w:r w:rsidR="00E403DE" w:rsidRPr="00E403DE">
        <w:rPr>
          <w:rFonts w:ascii="Arial" w:eastAsia="Times New Roman" w:hAnsi="Arial" w:cs="Arial"/>
          <w:color w:val="000000"/>
          <w:sz w:val="21"/>
          <w:szCs w:val="21"/>
        </w:rPr>
        <w:t>” theo chủ đề</w:t>
      </w:r>
      <w:r>
        <w:rPr>
          <w:rFonts w:ascii="Arial" w:eastAsia="Times New Roman" w:hAnsi="Arial" w:cs="Arial"/>
          <w:color w:val="000000"/>
          <w:sz w:val="21"/>
          <w:szCs w:val="21"/>
        </w:rPr>
        <w:t xml:space="preserve"> là cuộc thi</w:t>
      </w:r>
      <w:r w:rsidR="00E403DE" w:rsidRPr="00E403DE">
        <w:rPr>
          <w:rFonts w:ascii="Arial" w:eastAsia="Times New Roman" w:hAnsi="Arial" w:cs="Arial"/>
          <w:color w:val="000000"/>
          <w:sz w:val="21"/>
          <w:szCs w:val="21"/>
        </w:rPr>
        <w:t xml:space="preserve"> được tổ chức trên fanpage </w:t>
      </w:r>
      <w:r w:rsidR="00E403DE">
        <w:rPr>
          <w:rFonts w:ascii="Arial" w:eastAsia="Times New Roman" w:hAnsi="Arial" w:cs="Arial"/>
          <w:color w:val="000000"/>
          <w:sz w:val="21"/>
          <w:szCs w:val="21"/>
        </w:rPr>
        <w:t>của Sony Alpha Việt Nam</w:t>
      </w:r>
      <w:r w:rsidR="00E403DE" w:rsidRPr="00E403DE">
        <w:rPr>
          <w:rFonts w:ascii="Arial" w:eastAsia="Times New Roman" w:hAnsi="Arial" w:cs="Arial"/>
          <w:color w:val="000000"/>
          <w:sz w:val="21"/>
          <w:szCs w:val="21"/>
        </w:rPr>
        <w:t xml:space="preserve"> với mục đích tạo sân chơi sáng tạo dành riêng cho các </w:t>
      </w:r>
      <w:r w:rsidR="00E403DE">
        <w:rPr>
          <w:rFonts w:ascii="Arial" w:eastAsia="Times New Roman" w:hAnsi="Arial" w:cs="Arial"/>
          <w:color w:val="000000"/>
          <w:sz w:val="21"/>
          <w:szCs w:val="21"/>
        </w:rPr>
        <w:t>bạn sinh viên ở HCM và HN, những bạn yêu thích và đam mê nhiếp ảnh</w:t>
      </w:r>
      <w:r w:rsidR="00E403DE" w:rsidRPr="00E403DE">
        <w:rPr>
          <w:rFonts w:ascii="Arial" w:eastAsia="Times New Roman" w:hAnsi="Arial" w:cs="Arial"/>
          <w:color w:val="000000"/>
          <w:sz w:val="21"/>
          <w:szCs w:val="21"/>
        </w:rPr>
        <w:t>, các bạn sẽ có dịp thể hiện sự sáng tạo và cảm nhận tinh tế</w:t>
      </w:r>
      <w:r w:rsidR="00E403DE">
        <w:rPr>
          <w:rFonts w:ascii="Arial" w:eastAsia="Times New Roman" w:hAnsi="Arial" w:cs="Arial"/>
          <w:color w:val="000000"/>
          <w:sz w:val="21"/>
          <w:szCs w:val="21"/>
        </w:rPr>
        <w:t xml:space="preserve"> của riêng mình</w:t>
      </w:r>
      <w:r w:rsidR="00E403DE" w:rsidRPr="00E403DE">
        <w:rPr>
          <w:rFonts w:ascii="Arial" w:eastAsia="Times New Roman" w:hAnsi="Arial" w:cs="Arial"/>
          <w:color w:val="000000"/>
          <w:sz w:val="21"/>
          <w:szCs w:val="21"/>
        </w:rPr>
        <w:t xml:space="preserve"> </w:t>
      </w:r>
      <w:r w:rsidR="00E403DE">
        <w:rPr>
          <w:rFonts w:ascii="Arial" w:eastAsia="Times New Roman" w:hAnsi="Arial" w:cs="Arial"/>
          <w:color w:val="000000"/>
          <w:sz w:val="21"/>
          <w:szCs w:val="21"/>
        </w:rPr>
        <w:t>thông qua những bức ảnh ấn tượng. Bên cạnh đó, các bạn sẽ có cơ</w:t>
      </w:r>
      <w:r w:rsidR="00E403DE" w:rsidRPr="00E403DE">
        <w:rPr>
          <w:rFonts w:ascii="Arial" w:eastAsia="Times New Roman" w:hAnsi="Arial" w:cs="Arial"/>
          <w:color w:val="000000"/>
          <w:sz w:val="21"/>
          <w:szCs w:val="21"/>
        </w:rPr>
        <w:t xml:space="preserve"> hội </w:t>
      </w:r>
      <w:r w:rsidR="00E403DE">
        <w:rPr>
          <w:rFonts w:ascii="Arial" w:eastAsia="Times New Roman" w:hAnsi="Arial" w:cs="Arial"/>
          <w:color w:val="000000"/>
          <w:sz w:val="21"/>
          <w:szCs w:val="21"/>
        </w:rPr>
        <w:t>nhận được những phần thưởng vô cùng giá trị từ nhãn hàng SONY Việt Nam.</w:t>
      </w:r>
    </w:p>
    <w:p w:rsidR="006326DC" w:rsidRPr="008A2F64" w:rsidRDefault="006326DC" w:rsidP="006326DC">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Người tham gia sẽ chọn 1 trong 5 chủ đề cho sẵn để gửi bài dự thi, 5 chủ đề bao gồm: </w:t>
      </w:r>
    </w:p>
    <w:p w:rsidR="006326DC" w:rsidRPr="008A2F64" w:rsidRDefault="006326DC" w:rsidP="006326DC">
      <w:pPr>
        <w:shd w:val="clear" w:color="auto" w:fill="FEFEFE"/>
        <w:spacing w:after="0" w:line="240" w:lineRule="auto"/>
        <w:rPr>
          <w:rFonts w:ascii="Arial" w:eastAsia="Times New Roman" w:hAnsi="Arial" w:cs="Arial"/>
          <w:color w:val="000000"/>
          <w:sz w:val="21"/>
          <w:szCs w:val="21"/>
        </w:rPr>
      </w:pPr>
    </w:p>
    <w:p w:rsidR="006326DC" w:rsidRPr="008A2F64" w:rsidRDefault="006326DC" w:rsidP="006326DC">
      <w:pPr>
        <w:pStyle w:val="ListParagraph"/>
        <w:numPr>
          <w:ilvl w:val="0"/>
          <w:numId w:val="2"/>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Tiết mode (Một)</w:t>
      </w:r>
      <w:r>
        <w:rPr>
          <w:rFonts w:ascii="Arial" w:eastAsia="Times New Roman" w:hAnsi="Arial" w:cs="Arial"/>
          <w:color w:val="000000"/>
          <w:sz w:val="21"/>
          <w:szCs w:val="21"/>
        </w:rPr>
        <w:t xml:space="preserve"> </w:t>
      </w:r>
      <w:r w:rsidRPr="008A2F64">
        <w:rPr>
          <w:rFonts w:ascii="Arial" w:eastAsia="Times New Roman" w:hAnsi="Arial" w:cs="Arial"/>
          <w:color w:val="000000"/>
          <w:sz w:val="21"/>
          <w:szCs w:val="21"/>
        </w:rPr>
        <w:t>– với nội dung chụp ảnh sẽ thể hiện tính thời trang, phong cách</w:t>
      </w:r>
    </w:p>
    <w:p w:rsidR="006326DC" w:rsidRPr="008A2F64" w:rsidRDefault="006326DC" w:rsidP="006326DC">
      <w:pPr>
        <w:pStyle w:val="ListParagraph"/>
        <w:numPr>
          <w:ilvl w:val="0"/>
          <w:numId w:val="2"/>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Tiết high (Hai)</w:t>
      </w:r>
      <w:r>
        <w:rPr>
          <w:rFonts w:ascii="Arial" w:eastAsia="Times New Roman" w:hAnsi="Arial" w:cs="Arial"/>
          <w:color w:val="000000"/>
          <w:sz w:val="21"/>
          <w:szCs w:val="21"/>
        </w:rPr>
        <w:t xml:space="preserve"> </w:t>
      </w:r>
      <w:r w:rsidRPr="008A2F64">
        <w:rPr>
          <w:rFonts w:ascii="Arial" w:eastAsia="Times New Roman" w:hAnsi="Arial" w:cs="Arial"/>
          <w:color w:val="000000"/>
          <w:sz w:val="21"/>
          <w:szCs w:val="21"/>
        </w:rPr>
        <w:t>– với những hình ảnh vui vẻ, phấn khích của sinh viên</w:t>
      </w:r>
    </w:p>
    <w:p w:rsidR="006326DC" w:rsidRPr="008A2F64" w:rsidRDefault="006326DC" w:rsidP="006326DC">
      <w:pPr>
        <w:pStyle w:val="ListParagraph"/>
        <w:numPr>
          <w:ilvl w:val="0"/>
          <w:numId w:val="2"/>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Tiết bar  (Ba)</w:t>
      </w:r>
      <w:r>
        <w:rPr>
          <w:rFonts w:ascii="Arial" w:eastAsia="Times New Roman" w:hAnsi="Arial" w:cs="Arial"/>
          <w:color w:val="000000"/>
          <w:sz w:val="21"/>
          <w:szCs w:val="21"/>
        </w:rPr>
        <w:t xml:space="preserve"> </w:t>
      </w:r>
      <w:r w:rsidRPr="008A2F64">
        <w:rPr>
          <w:rFonts w:ascii="Arial" w:eastAsia="Times New Roman" w:hAnsi="Arial" w:cs="Arial"/>
          <w:color w:val="000000"/>
          <w:sz w:val="21"/>
          <w:szCs w:val="21"/>
        </w:rPr>
        <w:t>– thể hiện những bữa tiệc vui chơi với bạn bè vào buổi tối</w:t>
      </w:r>
    </w:p>
    <w:p w:rsidR="006326DC" w:rsidRPr="008A2F64" w:rsidRDefault="006326DC" w:rsidP="006326DC">
      <w:pPr>
        <w:pStyle w:val="ListParagraph"/>
        <w:numPr>
          <w:ilvl w:val="0"/>
          <w:numId w:val="2"/>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Tiết ball (Bốn)</w:t>
      </w:r>
      <w:r>
        <w:rPr>
          <w:rFonts w:ascii="Arial" w:eastAsia="Times New Roman" w:hAnsi="Arial" w:cs="Arial"/>
          <w:color w:val="000000"/>
          <w:sz w:val="21"/>
          <w:szCs w:val="21"/>
        </w:rPr>
        <w:t xml:space="preserve"> </w:t>
      </w:r>
      <w:r w:rsidRPr="008A2F64">
        <w:rPr>
          <w:rFonts w:ascii="Arial" w:eastAsia="Times New Roman" w:hAnsi="Arial" w:cs="Arial"/>
          <w:color w:val="000000"/>
          <w:sz w:val="21"/>
          <w:szCs w:val="21"/>
        </w:rPr>
        <w:t>– thể hiện những bức ảnh sinh hoạt thể thao có hình ảnh trái bóng (có thể tham gia bóng rổ, bóng bàn, bóng đá…)</w:t>
      </w:r>
    </w:p>
    <w:p w:rsidR="006326DC" w:rsidRDefault="006326DC" w:rsidP="006326DC">
      <w:pPr>
        <w:pStyle w:val="ListParagraph"/>
        <w:numPr>
          <w:ilvl w:val="0"/>
          <w:numId w:val="2"/>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Tiết name (Năm) – thể hiện những bức ảnh có thể hiện một cái tên đặc biệt của nhóm hay cá nhân (light painting hay nhóm tạo thành chữ cái…)</w:t>
      </w:r>
    </w:p>
    <w:p w:rsidR="006326DC" w:rsidRPr="006326DC" w:rsidRDefault="006326DC" w:rsidP="006326DC">
      <w:pPr>
        <w:pStyle w:val="ListParagraph"/>
        <w:shd w:val="clear" w:color="auto" w:fill="FEFEFE"/>
        <w:spacing w:after="0" w:line="240" w:lineRule="auto"/>
        <w:rPr>
          <w:rFonts w:ascii="Arial" w:eastAsia="Times New Roman" w:hAnsi="Arial" w:cs="Arial"/>
          <w:color w:val="000000"/>
          <w:sz w:val="21"/>
          <w:szCs w:val="21"/>
        </w:rPr>
      </w:pPr>
    </w:p>
    <w:p w:rsidR="00C46507" w:rsidRDefault="00C43BC8" w:rsidP="008A2F64">
      <w:pPr>
        <w:shd w:val="clear" w:color="auto" w:fill="FEFEFE"/>
        <w:spacing w:after="0" w:line="240" w:lineRule="auto"/>
        <w:rPr>
          <w:rFonts w:ascii="Helvetica" w:eastAsia="Times New Roman" w:hAnsi="Helvetica" w:cs="Times New Roman"/>
          <w:b/>
          <w:bCs/>
          <w:i/>
          <w:iCs/>
          <w:color w:val="1D2129"/>
          <w:sz w:val="21"/>
          <w:szCs w:val="21"/>
        </w:rPr>
      </w:pPr>
      <w:r>
        <w:rPr>
          <w:rFonts w:ascii="Helvetica" w:eastAsia="Times New Roman" w:hAnsi="Helvetica" w:cs="Times New Roman"/>
          <w:b/>
          <w:bCs/>
          <w:i/>
          <w:iCs/>
          <w:color w:val="1D2129"/>
          <w:sz w:val="21"/>
          <w:szCs w:val="21"/>
        </w:rPr>
        <w:t>7</w:t>
      </w:r>
      <w:r w:rsidR="00E403DE">
        <w:rPr>
          <w:rFonts w:ascii="Helvetica" w:eastAsia="Times New Roman" w:hAnsi="Helvetica" w:cs="Times New Roman"/>
          <w:b/>
          <w:bCs/>
          <w:i/>
          <w:iCs/>
          <w:color w:val="1D2129"/>
          <w:sz w:val="21"/>
          <w:szCs w:val="21"/>
        </w:rPr>
        <w:t>.2 Cách thức tham gia</w:t>
      </w:r>
    </w:p>
    <w:p w:rsidR="00966996" w:rsidRPr="008A2F64" w:rsidRDefault="00966996" w:rsidP="008A2F64">
      <w:pPr>
        <w:shd w:val="clear" w:color="auto" w:fill="FEFEFE"/>
        <w:spacing w:after="0" w:line="240" w:lineRule="auto"/>
        <w:rPr>
          <w:rFonts w:ascii="Arial" w:eastAsia="Times New Roman" w:hAnsi="Arial" w:cs="Arial"/>
          <w:color w:val="000000"/>
          <w:sz w:val="21"/>
          <w:szCs w:val="21"/>
        </w:rPr>
      </w:pPr>
    </w:p>
    <w:p w:rsidR="00881FA2" w:rsidRPr="00881FA2" w:rsidRDefault="00881FA2" w:rsidP="00881FA2">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Cuộc thi bao gồm 2 vòng thi.</w:t>
      </w:r>
      <w:r w:rsidR="00073EC4" w:rsidRPr="008A2F64">
        <w:rPr>
          <w:rFonts w:ascii="Arial" w:eastAsia="Times New Roman" w:hAnsi="Arial" w:cs="Arial"/>
          <w:color w:val="000000"/>
          <w:sz w:val="21"/>
          <w:szCs w:val="21"/>
        </w:rPr>
        <w:t> </w:t>
      </w:r>
      <w:r w:rsidRPr="00881FA2">
        <w:rPr>
          <w:rFonts w:ascii="Arial" w:eastAsia="Times New Roman" w:hAnsi="Arial" w:cs="Arial"/>
          <w:color w:val="000000"/>
          <w:sz w:val="21"/>
          <w:szCs w:val="21"/>
        </w:rPr>
        <w:t>Người tham gia chỉ được phép đăng tải 01 hình ảnh cho 01 chủ đ</w:t>
      </w:r>
      <w:r w:rsidR="00B573B1">
        <w:rPr>
          <w:rFonts w:ascii="Arial" w:eastAsia="Times New Roman" w:hAnsi="Arial" w:cs="Arial"/>
          <w:color w:val="000000"/>
          <w:sz w:val="21"/>
          <w:szCs w:val="21"/>
        </w:rPr>
        <w:t xml:space="preserve">ề </w:t>
      </w:r>
      <w:r w:rsidRPr="00881FA2">
        <w:rPr>
          <w:rFonts w:ascii="Arial" w:eastAsia="Times New Roman" w:hAnsi="Arial" w:cs="Arial"/>
          <w:color w:val="000000"/>
          <w:sz w:val="21"/>
          <w:szCs w:val="21"/>
        </w:rPr>
        <w:t xml:space="preserve">(trong thời gian diễn ra cuộc thi). </w:t>
      </w:r>
    </w:p>
    <w:p w:rsidR="00966996" w:rsidRPr="008A2F64" w:rsidRDefault="00966996" w:rsidP="008A2F64">
      <w:pPr>
        <w:shd w:val="clear" w:color="auto" w:fill="FEFEFE"/>
        <w:spacing w:after="0" w:line="240" w:lineRule="auto"/>
        <w:rPr>
          <w:rFonts w:ascii="Arial" w:eastAsia="Times New Roman" w:hAnsi="Arial" w:cs="Arial"/>
          <w:color w:val="000000"/>
          <w:sz w:val="21"/>
          <w:szCs w:val="21"/>
        </w:rPr>
      </w:pPr>
    </w:p>
    <w:p w:rsidR="00B573B1" w:rsidRDefault="00073EC4" w:rsidP="006326DC">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lastRenderedPageBreak/>
        <w:t xml:space="preserve">+ </w:t>
      </w:r>
      <w:r w:rsidRPr="00881FA2">
        <w:rPr>
          <w:rFonts w:ascii="Arial" w:eastAsia="Times New Roman" w:hAnsi="Arial" w:cs="Arial"/>
          <w:color w:val="000000"/>
          <w:sz w:val="21"/>
          <w:szCs w:val="21"/>
          <w:u w:val="single"/>
        </w:rPr>
        <w:t>Vòng 1</w:t>
      </w:r>
      <w:r w:rsidRPr="008A2F64">
        <w:rPr>
          <w:rFonts w:ascii="Arial" w:eastAsia="Times New Roman" w:hAnsi="Arial" w:cs="Arial"/>
          <w:color w:val="000000"/>
          <w:sz w:val="21"/>
          <w:szCs w:val="21"/>
        </w:rPr>
        <w:t>: Từ ngày 06/03/2017 đến 26/03/2017</w:t>
      </w:r>
      <w:r w:rsidRPr="008A2F64">
        <w:rPr>
          <w:rFonts w:ascii="Arial" w:eastAsia="Times New Roman" w:hAnsi="Arial" w:cs="Arial"/>
          <w:color w:val="000000"/>
          <w:sz w:val="21"/>
          <w:szCs w:val="21"/>
        </w:rPr>
        <w:br/>
      </w:r>
    </w:p>
    <w:p w:rsidR="006326DC" w:rsidRPr="008A2F64" w:rsidRDefault="00073EC4" w:rsidP="006326DC">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Cách thức tham gia:</w:t>
      </w:r>
      <w:r w:rsidR="00303D98">
        <w:rPr>
          <w:rFonts w:ascii="Arial" w:eastAsia="Times New Roman" w:hAnsi="Arial" w:cs="Arial"/>
          <w:color w:val="000000"/>
          <w:sz w:val="21"/>
          <w:szCs w:val="21"/>
        </w:rPr>
        <w:t xml:space="preserve"> </w:t>
      </w:r>
      <w:r w:rsidRPr="008A2F64">
        <w:rPr>
          <w:rFonts w:ascii="Arial" w:eastAsia="Times New Roman" w:hAnsi="Arial" w:cs="Arial"/>
          <w:color w:val="000000"/>
          <w:sz w:val="21"/>
          <w:szCs w:val="21"/>
        </w:rPr>
        <w:br/>
      </w:r>
      <w:r w:rsidRPr="008A2F64">
        <w:rPr>
          <w:rFonts w:ascii="Tahoma" w:eastAsia="Times New Roman" w:hAnsi="Tahoma" w:cs="Tahoma"/>
          <w:color w:val="000000"/>
          <w:sz w:val="21"/>
          <w:szCs w:val="21"/>
        </w:rPr>
        <w:t>�</w:t>
      </w:r>
      <w:r w:rsidRPr="008A2F64">
        <w:rPr>
          <w:rFonts w:ascii="Arial" w:eastAsia="Times New Roman" w:hAnsi="Arial" w:cs="Arial"/>
          <w:color w:val="000000"/>
          <w:sz w:val="21"/>
          <w:szCs w:val="21"/>
        </w:rPr>
        <w:t xml:space="preserve"> Bước 1: </w:t>
      </w:r>
      <w:r w:rsidR="006326DC">
        <w:rPr>
          <w:rFonts w:ascii="Arial" w:eastAsia="Times New Roman" w:hAnsi="Arial" w:cs="Arial"/>
          <w:color w:val="000000"/>
          <w:sz w:val="21"/>
          <w:szCs w:val="21"/>
        </w:rPr>
        <w:t>Chọn ảnh tương ứng với chủ đề và t</w:t>
      </w:r>
      <w:r w:rsidR="006326DC" w:rsidRPr="008A2F64">
        <w:rPr>
          <w:rFonts w:ascii="Arial" w:eastAsia="Times New Roman" w:hAnsi="Arial" w:cs="Arial"/>
          <w:color w:val="000000"/>
          <w:sz w:val="21"/>
          <w:szCs w:val="21"/>
        </w:rPr>
        <w:t>ruy cập vào fanpage Sony Alpha Việt Nam </w:t>
      </w:r>
      <w:hyperlink r:id="rId6" w:history="1">
        <w:r w:rsidR="006326DC" w:rsidRPr="008A2F64">
          <w:rPr>
            <w:rStyle w:val="Hyperlink"/>
            <w:rFonts w:ascii="Arial" w:eastAsia="Times New Roman" w:hAnsi="Arial" w:cs="Arial"/>
            <w:sz w:val="21"/>
            <w:szCs w:val="21"/>
          </w:rPr>
          <w:t>https://www.facebook.com/official.Sonyalphavietnam/?fref=ts</w:t>
        </w:r>
      </w:hyperlink>
      <w:r w:rsidR="006326DC">
        <w:rPr>
          <w:rFonts w:ascii="Arial" w:eastAsia="Times New Roman" w:hAnsi="Arial" w:cs="Arial"/>
          <w:color w:val="000000"/>
          <w:sz w:val="21"/>
          <w:szCs w:val="21"/>
        </w:rPr>
        <w:t>.</w:t>
      </w:r>
    </w:p>
    <w:p w:rsidR="00BB6F6C" w:rsidRDefault="00BB6F6C" w:rsidP="008A2F64">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Sau đó, vào mục “Photo Contest</w:t>
      </w:r>
      <w:r w:rsidRPr="008A2F64">
        <w:rPr>
          <w:rFonts w:ascii="Arial" w:eastAsia="Times New Roman" w:hAnsi="Arial" w:cs="Arial"/>
          <w:color w:val="000000"/>
          <w:sz w:val="21"/>
          <w:szCs w:val="21"/>
        </w:rPr>
        <w:t xml:space="preserve"> </w:t>
      </w:r>
      <w:r>
        <w:rPr>
          <w:rFonts w:ascii="Arial" w:eastAsia="Times New Roman" w:hAnsi="Arial" w:cs="Arial"/>
          <w:color w:val="000000"/>
          <w:sz w:val="21"/>
          <w:szCs w:val="21"/>
        </w:rPr>
        <w:t>- Less size, More sight” để nộp bài dự thi.</w:t>
      </w:r>
    </w:p>
    <w:p w:rsidR="00881FA2" w:rsidRDefault="00073EC4" w:rsidP="008A2F64">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br/>
      </w:r>
      <w:r w:rsidRPr="008A2F64">
        <w:rPr>
          <w:rFonts w:ascii="Tahoma" w:eastAsia="Times New Roman" w:hAnsi="Tahoma" w:cs="Tahoma"/>
          <w:color w:val="000000"/>
          <w:sz w:val="21"/>
          <w:szCs w:val="21"/>
        </w:rPr>
        <w:t>�</w:t>
      </w:r>
      <w:r w:rsidRPr="008A2F64">
        <w:rPr>
          <w:rFonts w:ascii="Arial" w:eastAsia="Times New Roman" w:hAnsi="Arial" w:cs="Arial"/>
          <w:color w:val="000000"/>
          <w:sz w:val="21"/>
          <w:szCs w:val="21"/>
        </w:rPr>
        <w:t xml:space="preserve"> Bước 2: </w:t>
      </w:r>
      <w:r w:rsidR="006326DC">
        <w:rPr>
          <w:rFonts w:ascii="Arial" w:eastAsia="Times New Roman" w:hAnsi="Arial" w:cs="Arial"/>
          <w:color w:val="000000"/>
          <w:sz w:val="21"/>
          <w:szCs w:val="21"/>
        </w:rPr>
        <w:t>Đ</w:t>
      </w:r>
      <w:r w:rsidR="0024692F">
        <w:rPr>
          <w:rFonts w:ascii="Arial" w:eastAsia="Times New Roman" w:hAnsi="Arial" w:cs="Arial"/>
          <w:color w:val="000000"/>
          <w:sz w:val="21"/>
          <w:szCs w:val="21"/>
        </w:rPr>
        <w:t>ăng</w:t>
      </w:r>
      <w:r w:rsidRPr="008A2F64">
        <w:rPr>
          <w:rFonts w:ascii="Arial" w:eastAsia="Times New Roman" w:hAnsi="Arial" w:cs="Arial"/>
          <w:color w:val="000000"/>
          <w:sz w:val="21"/>
          <w:szCs w:val="21"/>
        </w:rPr>
        <w:t xml:space="preserve"> hình </w:t>
      </w:r>
      <w:r w:rsidR="00BB6F6C">
        <w:rPr>
          <w:rFonts w:ascii="Arial" w:eastAsia="Times New Roman" w:hAnsi="Arial" w:cs="Arial"/>
          <w:color w:val="000000"/>
          <w:sz w:val="21"/>
          <w:szCs w:val="21"/>
        </w:rPr>
        <w:t>ảnh dự thi</w:t>
      </w:r>
      <w:r w:rsidRPr="008A2F64">
        <w:rPr>
          <w:rFonts w:ascii="Arial" w:eastAsia="Times New Roman" w:hAnsi="Arial" w:cs="Arial"/>
          <w:color w:val="000000"/>
          <w:sz w:val="21"/>
          <w:szCs w:val="21"/>
        </w:rPr>
        <w:t xml:space="preserve"> trước 23:59’ ngày 26/03/2017 với cấu trúc sau:</w:t>
      </w:r>
      <w:r w:rsidRPr="008A2F64">
        <w:rPr>
          <w:rFonts w:ascii="Arial" w:eastAsia="Times New Roman" w:hAnsi="Arial" w:cs="Arial"/>
          <w:color w:val="000000"/>
          <w:sz w:val="21"/>
          <w:szCs w:val="21"/>
        </w:rPr>
        <w:br/>
      </w:r>
      <w:r w:rsidRPr="005804C9">
        <w:rPr>
          <w:rFonts w:ascii="Arial" w:eastAsia="Times New Roman" w:hAnsi="Arial" w:cs="Arial"/>
          <w:b/>
          <w:color w:val="000000"/>
          <w:sz w:val="21"/>
          <w:szCs w:val="21"/>
        </w:rPr>
        <w:t>Tiêu đề:</w:t>
      </w:r>
      <w:r w:rsidRPr="005804C9">
        <w:rPr>
          <w:rFonts w:ascii="Arial" w:eastAsia="Times New Roman" w:hAnsi="Arial" w:cs="Arial"/>
          <w:color w:val="000000"/>
          <w:sz w:val="21"/>
          <w:szCs w:val="21"/>
        </w:rPr>
        <w:t xml:space="preserve"> [</w:t>
      </w:r>
      <w:r w:rsidR="00C43BC8" w:rsidRPr="00C43BC8">
        <w:rPr>
          <w:rFonts w:ascii="Arial" w:eastAsia="Times New Roman" w:hAnsi="Arial" w:cs="Arial"/>
          <w:color w:val="000000"/>
          <w:sz w:val="21"/>
          <w:szCs w:val="21"/>
        </w:rPr>
        <w:t>LESS SIZE MORE SIGHT</w:t>
      </w:r>
      <w:r w:rsidRPr="005804C9">
        <w:rPr>
          <w:rFonts w:ascii="Arial" w:eastAsia="Times New Roman" w:hAnsi="Arial" w:cs="Arial"/>
          <w:color w:val="000000"/>
          <w:sz w:val="21"/>
          <w:szCs w:val="21"/>
        </w:rPr>
        <w:t>]</w:t>
      </w:r>
      <w:r w:rsidR="00065D63" w:rsidRPr="005804C9">
        <w:rPr>
          <w:rFonts w:ascii="Arial" w:eastAsia="Times New Roman" w:hAnsi="Arial" w:cs="Arial"/>
          <w:color w:val="000000"/>
          <w:sz w:val="21"/>
          <w:szCs w:val="21"/>
        </w:rPr>
        <w:t xml:space="preserve"> -</w:t>
      </w:r>
      <w:r w:rsidRPr="005804C9">
        <w:rPr>
          <w:rFonts w:ascii="Arial" w:eastAsia="Times New Roman" w:hAnsi="Arial" w:cs="Arial"/>
          <w:color w:val="000000"/>
          <w:sz w:val="21"/>
          <w:szCs w:val="21"/>
        </w:rPr>
        <w:t xml:space="preserve"> Tên nhóm</w:t>
      </w:r>
      <w:r w:rsidR="00731148">
        <w:rPr>
          <w:rFonts w:ascii="Arial" w:eastAsia="Times New Roman" w:hAnsi="Arial" w:cs="Arial"/>
          <w:color w:val="000000"/>
          <w:sz w:val="21"/>
          <w:szCs w:val="21"/>
        </w:rPr>
        <w:t>/</w:t>
      </w:r>
      <w:r w:rsidR="007236CE">
        <w:rPr>
          <w:rFonts w:ascii="Arial" w:eastAsia="Times New Roman" w:hAnsi="Arial" w:cs="Arial"/>
          <w:color w:val="000000"/>
          <w:sz w:val="21"/>
          <w:szCs w:val="21"/>
        </w:rPr>
        <w:t xml:space="preserve">Tên </w:t>
      </w:r>
      <w:r w:rsidR="00731148">
        <w:rPr>
          <w:rFonts w:ascii="Arial" w:eastAsia="Times New Roman" w:hAnsi="Arial" w:cs="Arial"/>
          <w:color w:val="000000"/>
          <w:sz w:val="21"/>
          <w:szCs w:val="21"/>
        </w:rPr>
        <w:t>cá nhân</w:t>
      </w:r>
      <w:r w:rsidRPr="005804C9">
        <w:rPr>
          <w:rFonts w:ascii="Arial" w:eastAsia="Times New Roman" w:hAnsi="Arial" w:cs="Arial"/>
          <w:color w:val="000000"/>
          <w:sz w:val="21"/>
          <w:szCs w:val="21"/>
        </w:rPr>
        <w:t> </w:t>
      </w:r>
      <w:r w:rsidR="00065D63" w:rsidRPr="005804C9">
        <w:rPr>
          <w:rFonts w:ascii="Arial" w:eastAsia="Times New Roman" w:hAnsi="Arial" w:cs="Arial"/>
          <w:color w:val="000000"/>
          <w:sz w:val="21"/>
          <w:szCs w:val="21"/>
        </w:rPr>
        <w:t>– Chủ đề dự thi.</w:t>
      </w:r>
      <w:r w:rsidRPr="005804C9">
        <w:rPr>
          <w:rFonts w:ascii="Arial" w:eastAsia="Times New Roman" w:hAnsi="Arial" w:cs="Arial"/>
          <w:color w:val="000000"/>
          <w:sz w:val="21"/>
          <w:szCs w:val="21"/>
        </w:rPr>
        <w:br/>
      </w:r>
      <w:r w:rsidRPr="005804C9">
        <w:rPr>
          <w:rFonts w:ascii="Arial" w:eastAsia="Times New Roman" w:hAnsi="Arial" w:cs="Arial"/>
          <w:b/>
          <w:color w:val="000000"/>
          <w:sz w:val="21"/>
          <w:szCs w:val="21"/>
        </w:rPr>
        <w:t>Nội dung:</w:t>
      </w:r>
      <w:r w:rsidRPr="005804C9">
        <w:rPr>
          <w:rFonts w:ascii="Arial" w:eastAsia="Times New Roman" w:hAnsi="Arial" w:cs="Arial"/>
          <w:color w:val="000000"/>
          <w:sz w:val="21"/>
          <w:szCs w:val="21"/>
        </w:rPr>
        <w:t> </w:t>
      </w:r>
      <w:r w:rsidR="00BB6F6C">
        <w:rPr>
          <w:rFonts w:ascii="Arial" w:eastAsia="Times New Roman" w:hAnsi="Arial" w:cs="Arial"/>
          <w:color w:val="000000"/>
          <w:sz w:val="21"/>
          <w:szCs w:val="21"/>
        </w:rPr>
        <w:t xml:space="preserve">miêu tả ngắn gọn </w:t>
      </w:r>
      <w:r w:rsidR="00043EE1">
        <w:rPr>
          <w:rFonts w:ascii="Arial" w:eastAsia="Times New Roman" w:hAnsi="Arial" w:cs="Arial"/>
          <w:color w:val="000000"/>
          <w:sz w:val="21"/>
          <w:szCs w:val="21"/>
        </w:rPr>
        <w:t xml:space="preserve">về hình ảnh dự thi </w:t>
      </w:r>
      <w:r w:rsidR="00731148" w:rsidRPr="00731148">
        <w:rPr>
          <w:rFonts w:ascii="Arial" w:eastAsia="Times New Roman" w:hAnsi="Arial" w:cs="Arial"/>
          <w:color w:val="000000"/>
          <w:sz w:val="21"/>
          <w:szCs w:val="21"/>
        </w:rPr>
        <w:t>không quá 2</w:t>
      </w:r>
      <w:r w:rsidR="00BB6F6C">
        <w:rPr>
          <w:rFonts w:ascii="Arial" w:eastAsia="Times New Roman" w:hAnsi="Arial" w:cs="Arial"/>
          <w:color w:val="000000"/>
          <w:sz w:val="21"/>
          <w:szCs w:val="21"/>
        </w:rPr>
        <w:t>0</w:t>
      </w:r>
      <w:r w:rsidR="00731148" w:rsidRPr="00731148">
        <w:rPr>
          <w:rFonts w:ascii="Arial" w:eastAsia="Times New Roman" w:hAnsi="Arial" w:cs="Arial"/>
          <w:color w:val="000000"/>
          <w:sz w:val="21"/>
          <w:szCs w:val="21"/>
        </w:rPr>
        <w:t>0 từ</w:t>
      </w:r>
      <w:r w:rsidR="00881FA2">
        <w:rPr>
          <w:rFonts w:ascii="Arial" w:eastAsia="Times New Roman" w:hAnsi="Arial" w:cs="Arial"/>
          <w:color w:val="000000"/>
          <w:sz w:val="21"/>
          <w:szCs w:val="21"/>
        </w:rPr>
        <w:t>.</w:t>
      </w:r>
    </w:p>
    <w:p w:rsidR="00881FA2" w:rsidRDefault="00881FA2" w:rsidP="008A2F64">
      <w:pPr>
        <w:shd w:val="clear" w:color="auto" w:fill="FEFEFE"/>
        <w:spacing w:after="0" w:line="240" w:lineRule="auto"/>
        <w:rPr>
          <w:rFonts w:ascii="Arial" w:eastAsia="Times New Roman" w:hAnsi="Arial" w:cs="Arial"/>
          <w:color w:val="000000"/>
          <w:sz w:val="21"/>
          <w:szCs w:val="21"/>
        </w:rPr>
      </w:pPr>
    </w:p>
    <w:p w:rsidR="00043EE1" w:rsidRDefault="00881FA2" w:rsidP="00881FA2">
      <w:pPr>
        <w:shd w:val="clear" w:color="auto" w:fill="FEFEFE"/>
        <w:spacing w:after="0" w:line="240" w:lineRule="auto"/>
        <w:rPr>
          <w:rFonts w:ascii="Arial" w:eastAsia="Times New Roman" w:hAnsi="Arial" w:cs="Arial"/>
          <w:color w:val="000000"/>
          <w:sz w:val="21"/>
          <w:szCs w:val="21"/>
        </w:rPr>
      </w:pPr>
      <w:r w:rsidRPr="00881FA2">
        <w:rPr>
          <w:rFonts w:ascii="Tahoma" w:eastAsia="Times New Roman" w:hAnsi="Tahoma" w:cs="Tahoma"/>
          <w:color w:val="000000"/>
          <w:sz w:val="21"/>
          <w:szCs w:val="21"/>
        </w:rPr>
        <w:t>�</w:t>
      </w:r>
      <w:r w:rsidRPr="00881FA2">
        <w:rPr>
          <w:rFonts w:ascii="Arial" w:eastAsia="Times New Roman" w:hAnsi="Arial" w:cs="Arial"/>
          <w:color w:val="000000"/>
          <w:sz w:val="21"/>
          <w:szCs w:val="21"/>
        </w:rPr>
        <w:t xml:space="preserve"> Bước </w:t>
      </w:r>
      <w:r>
        <w:rPr>
          <w:rFonts w:ascii="Arial" w:eastAsia="Times New Roman" w:hAnsi="Arial" w:cs="Arial"/>
          <w:color w:val="000000"/>
          <w:sz w:val="21"/>
          <w:szCs w:val="21"/>
        </w:rPr>
        <w:t>3</w:t>
      </w:r>
      <w:r w:rsidRPr="00881FA2">
        <w:rPr>
          <w:rFonts w:ascii="Arial" w:eastAsia="Times New Roman" w:hAnsi="Arial" w:cs="Arial"/>
          <w:color w:val="000000"/>
          <w:sz w:val="21"/>
          <w:szCs w:val="21"/>
        </w:rPr>
        <w:t xml:space="preserve">: Sau khi đăng tải thành công, </w:t>
      </w:r>
      <w:r w:rsidR="00B573B1">
        <w:rPr>
          <w:rFonts w:ascii="Arial" w:eastAsia="Times New Roman" w:hAnsi="Arial" w:cs="Arial"/>
          <w:color w:val="000000"/>
          <w:sz w:val="21"/>
          <w:szCs w:val="21"/>
        </w:rPr>
        <w:t>cá nhân hoặc nhóm có thể</w:t>
      </w:r>
      <w:r w:rsidRPr="00881FA2">
        <w:rPr>
          <w:rFonts w:ascii="Arial" w:eastAsia="Times New Roman" w:hAnsi="Arial" w:cs="Arial"/>
          <w:color w:val="000000"/>
          <w:sz w:val="21"/>
          <w:szCs w:val="21"/>
        </w:rPr>
        <w:t xml:space="preserve"> chia sẻ ảnh của mình lên trang Facebook cá nhân</w:t>
      </w:r>
      <w:r w:rsidR="00B573B1">
        <w:rPr>
          <w:rFonts w:ascii="Arial" w:eastAsia="Times New Roman" w:hAnsi="Arial" w:cs="Arial"/>
          <w:color w:val="000000"/>
          <w:sz w:val="21"/>
          <w:szCs w:val="21"/>
        </w:rPr>
        <w:t xml:space="preserve"> hoặc các mạng xã hội khác</w:t>
      </w:r>
      <w:r w:rsidRPr="00881FA2">
        <w:rPr>
          <w:rFonts w:ascii="Arial" w:eastAsia="Times New Roman" w:hAnsi="Arial" w:cs="Arial"/>
          <w:color w:val="000000"/>
          <w:sz w:val="21"/>
          <w:szCs w:val="21"/>
        </w:rPr>
        <w:t xml:space="preserve"> để kêu gọi bình chọn cho bài </w:t>
      </w:r>
      <w:r w:rsidR="00B573B1">
        <w:rPr>
          <w:rFonts w:ascii="Arial" w:eastAsia="Times New Roman" w:hAnsi="Arial" w:cs="Arial"/>
          <w:color w:val="000000"/>
          <w:sz w:val="21"/>
          <w:szCs w:val="21"/>
        </w:rPr>
        <w:t xml:space="preserve">dự thi của mình kèm </w:t>
      </w:r>
      <w:r w:rsidR="00043EE1">
        <w:rPr>
          <w:rFonts w:ascii="Arial" w:eastAsia="Times New Roman" w:hAnsi="Arial" w:cs="Arial"/>
          <w:color w:val="000000"/>
          <w:sz w:val="21"/>
          <w:szCs w:val="21"/>
        </w:rPr>
        <w:t xml:space="preserve">hastag </w:t>
      </w:r>
      <w:r w:rsidR="00043EE1" w:rsidRPr="00B573B1">
        <w:rPr>
          <w:rFonts w:ascii="Arial" w:eastAsia="Times New Roman" w:hAnsi="Arial" w:cs="Arial"/>
          <w:b/>
          <w:color w:val="000000"/>
          <w:sz w:val="21"/>
          <w:szCs w:val="21"/>
        </w:rPr>
        <w:t>#</w:t>
      </w:r>
      <w:r w:rsidR="00BB6F6C" w:rsidRPr="00B573B1">
        <w:rPr>
          <w:rFonts w:ascii="Arial" w:eastAsia="Times New Roman" w:hAnsi="Arial" w:cs="Arial"/>
          <w:b/>
          <w:color w:val="000000"/>
          <w:sz w:val="21"/>
          <w:szCs w:val="21"/>
        </w:rPr>
        <w:t>LesssizeMoresight #Mirrorless</w:t>
      </w:r>
      <w:r w:rsidR="00043EE1" w:rsidRPr="00B573B1">
        <w:rPr>
          <w:rFonts w:ascii="Arial" w:eastAsia="Times New Roman" w:hAnsi="Arial" w:cs="Arial"/>
          <w:b/>
          <w:color w:val="000000"/>
          <w:sz w:val="21"/>
          <w:szCs w:val="21"/>
        </w:rPr>
        <w:t xml:space="preserve"> #SonyAlpha</w:t>
      </w:r>
      <w:r w:rsidR="00BB6F6C" w:rsidRPr="00B573B1">
        <w:rPr>
          <w:rFonts w:ascii="Arial" w:eastAsia="Times New Roman" w:hAnsi="Arial" w:cs="Arial"/>
          <w:b/>
          <w:color w:val="000000"/>
          <w:sz w:val="21"/>
          <w:szCs w:val="21"/>
        </w:rPr>
        <w:t>A5100</w:t>
      </w:r>
      <w:r w:rsidR="00BB6F6C">
        <w:rPr>
          <w:rFonts w:ascii="Arial" w:eastAsia="Times New Roman" w:hAnsi="Arial" w:cs="Arial"/>
          <w:color w:val="000000"/>
          <w:sz w:val="21"/>
          <w:szCs w:val="21"/>
        </w:rPr>
        <w:t>.</w:t>
      </w:r>
      <w:r w:rsidR="00731148">
        <w:rPr>
          <w:rFonts w:ascii="Arial" w:eastAsia="Times New Roman" w:hAnsi="Arial" w:cs="Arial"/>
          <w:color w:val="000000"/>
          <w:sz w:val="21"/>
          <w:szCs w:val="21"/>
        </w:rPr>
        <w:t xml:space="preserve"> </w:t>
      </w:r>
    </w:p>
    <w:p w:rsidR="00CF1F1A" w:rsidRPr="00CD3891" w:rsidRDefault="00CF1F1A" w:rsidP="008A2F64">
      <w:pPr>
        <w:shd w:val="clear" w:color="auto" w:fill="FEFEFE"/>
        <w:spacing w:after="0" w:line="240" w:lineRule="auto"/>
        <w:rPr>
          <w:rFonts w:ascii="Arial" w:eastAsia="Times New Roman" w:hAnsi="Arial" w:cs="Arial"/>
          <w:color w:val="000000"/>
          <w:sz w:val="21"/>
          <w:szCs w:val="21"/>
        </w:rPr>
      </w:pPr>
    </w:p>
    <w:p w:rsidR="00073EC4" w:rsidRPr="008A2F64" w:rsidRDefault="00073EC4" w:rsidP="008A2F64">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Tiêu chí chấm điểm vòng loại: </w:t>
      </w:r>
      <w:r w:rsidR="00966996" w:rsidRPr="008A2F64">
        <w:rPr>
          <w:rFonts w:ascii="Arial" w:eastAsia="Times New Roman" w:hAnsi="Arial" w:cs="Arial"/>
          <w:color w:val="000000"/>
          <w:sz w:val="21"/>
          <w:szCs w:val="21"/>
        </w:rPr>
        <w:t xml:space="preserve">BTC sẽ chọn </w:t>
      </w:r>
      <w:r w:rsidR="00413489">
        <w:rPr>
          <w:rFonts w:ascii="Arial" w:eastAsia="Times New Roman" w:hAnsi="Arial" w:cs="Arial"/>
          <w:color w:val="000000"/>
          <w:sz w:val="21"/>
          <w:szCs w:val="21"/>
        </w:rPr>
        <w:t>3</w:t>
      </w:r>
      <w:r w:rsidR="00966996" w:rsidRPr="008A2F64">
        <w:rPr>
          <w:rFonts w:ascii="Arial" w:eastAsia="Times New Roman" w:hAnsi="Arial" w:cs="Arial"/>
          <w:color w:val="000000"/>
          <w:sz w:val="21"/>
          <w:szCs w:val="21"/>
        </w:rPr>
        <w:t>0 bài dự thi</w:t>
      </w:r>
      <w:r w:rsidR="00B573B1">
        <w:rPr>
          <w:rFonts w:ascii="Arial" w:eastAsia="Times New Roman" w:hAnsi="Arial" w:cs="Arial"/>
          <w:color w:val="000000"/>
          <w:sz w:val="21"/>
          <w:szCs w:val="21"/>
        </w:rPr>
        <w:t xml:space="preserve"> chất lượng</w:t>
      </w:r>
      <w:r w:rsidR="00966996" w:rsidRPr="008A2F64">
        <w:rPr>
          <w:rFonts w:ascii="Arial" w:eastAsia="Times New Roman" w:hAnsi="Arial" w:cs="Arial"/>
          <w:color w:val="000000"/>
          <w:sz w:val="21"/>
          <w:szCs w:val="21"/>
        </w:rPr>
        <w:t xml:space="preserve"> dựa trên tiêu chí sau:</w:t>
      </w:r>
    </w:p>
    <w:p w:rsidR="00413489" w:rsidRDefault="00413489" w:rsidP="008A2F64">
      <w:pPr>
        <w:pStyle w:val="ListParagraph"/>
        <w:numPr>
          <w:ilvl w:val="0"/>
          <w:numId w:val="1"/>
        </w:num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50%</w:t>
      </w:r>
      <w:r w:rsidRPr="008A2F64">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dựa trên lượt </w:t>
      </w:r>
      <w:r w:rsidR="00881FA2">
        <w:rPr>
          <w:rFonts w:ascii="Arial" w:eastAsia="Times New Roman" w:hAnsi="Arial" w:cs="Arial"/>
          <w:color w:val="000000"/>
          <w:sz w:val="21"/>
          <w:szCs w:val="21"/>
        </w:rPr>
        <w:t>Like &amp; Share cao nhất.</w:t>
      </w:r>
    </w:p>
    <w:p w:rsidR="00413489" w:rsidRDefault="00413489" w:rsidP="008A2F64">
      <w:pPr>
        <w:pStyle w:val="ListParagraph"/>
        <w:numPr>
          <w:ilvl w:val="0"/>
          <w:numId w:val="1"/>
        </w:num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50% đánh giá từ BTC.</w:t>
      </w:r>
    </w:p>
    <w:p w:rsidR="00073EC4" w:rsidRPr="008A2F64" w:rsidRDefault="00073EC4" w:rsidP="008A2F64">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Kết quả Top </w:t>
      </w:r>
      <w:r w:rsidR="00966996" w:rsidRPr="008A2F64">
        <w:rPr>
          <w:rFonts w:ascii="Arial" w:eastAsia="Times New Roman" w:hAnsi="Arial" w:cs="Arial"/>
          <w:color w:val="000000"/>
          <w:sz w:val="21"/>
          <w:szCs w:val="21"/>
        </w:rPr>
        <w:t>3</w:t>
      </w:r>
      <w:r w:rsidR="00397788" w:rsidRPr="008A2F64">
        <w:rPr>
          <w:rFonts w:ascii="Arial" w:eastAsia="Times New Roman" w:hAnsi="Arial" w:cs="Arial"/>
          <w:color w:val="000000"/>
          <w:sz w:val="21"/>
          <w:szCs w:val="21"/>
        </w:rPr>
        <w:t>0</w:t>
      </w:r>
      <w:r w:rsidRPr="008A2F64">
        <w:rPr>
          <w:rFonts w:ascii="Arial" w:eastAsia="Times New Roman" w:hAnsi="Arial" w:cs="Arial"/>
          <w:color w:val="000000"/>
          <w:sz w:val="21"/>
          <w:szCs w:val="21"/>
        </w:rPr>
        <w:t xml:space="preserve"> sẽ được công bố vào 11h, </w:t>
      </w:r>
      <w:r w:rsidR="00966996" w:rsidRPr="008A2F64">
        <w:rPr>
          <w:rFonts w:ascii="Arial" w:eastAsia="Times New Roman" w:hAnsi="Arial" w:cs="Arial"/>
          <w:color w:val="000000"/>
          <w:sz w:val="21"/>
          <w:szCs w:val="21"/>
        </w:rPr>
        <w:t>29/03</w:t>
      </w:r>
      <w:r w:rsidRPr="008A2F64">
        <w:rPr>
          <w:rFonts w:ascii="Arial" w:eastAsia="Times New Roman" w:hAnsi="Arial" w:cs="Arial"/>
          <w:color w:val="000000"/>
          <w:sz w:val="21"/>
          <w:szCs w:val="21"/>
        </w:rPr>
        <w:t xml:space="preserve">/2016 tại fanpage Sony </w:t>
      </w:r>
      <w:r w:rsidR="00966996" w:rsidRPr="008A2F64">
        <w:rPr>
          <w:rFonts w:ascii="Arial" w:eastAsia="Times New Roman" w:hAnsi="Arial" w:cs="Arial"/>
          <w:color w:val="000000"/>
          <w:sz w:val="21"/>
          <w:szCs w:val="21"/>
        </w:rPr>
        <w:t xml:space="preserve">Alpha </w:t>
      </w:r>
      <w:r w:rsidRPr="008A2F64">
        <w:rPr>
          <w:rFonts w:ascii="Arial" w:eastAsia="Times New Roman" w:hAnsi="Arial" w:cs="Arial"/>
          <w:color w:val="000000"/>
          <w:sz w:val="21"/>
          <w:szCs w:val="21"/>
        </w:rPr>
        <w:t>Việt Nam.</w:t>
      </w:r>
    </w:p>
    <w:p w:rsidR="00966996" w:rsidRPr="008A2F64" w:rsidRDefault="00966996" w:rsidP="008A2F64">
      <w:pPr>
        <w:shd w:val="clear" w:color="auto" w:fill="FEFEFE"/>
        <w:spacing w:after="0" w:line="240" w:lineRule="auto"/>
        <w:rPr>
          <w:rFonts w:ascii="Arial" w:eastAsia="Times New Roman" w:hAnsi="Arial" w:cs="Arial"/>
          <w:color w:val="000000"/>
          <w:sz w:val="21"/>
          <w:szCs w:val="21"/>
        </w:rPr>
      </w:pPr>
    </w:p>
    <w:p w:rsidR="00073EC4" w:rsidRPr="008A2F64" w:rsidRDefault="00966996" w:rsidP="008A2F64">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w:t>
      </w:r>
      <w:r w:rsidR="00073EC4" w:rsidRPr="008A2F64">
        <w:rPr>
          <w:rFonts w:ascii="Arial" w:eastAsia="Times New Roman" w:hAnsi="Arial" w:cs="Arial"/>
          <w:color w:val="000000"/>
          <w:sz w:val="21"/>
          <w:szCs w:val="21"/>
        </w:rPr>
        <w:t xml:space="preserve"> </w:t>
      </w:r>
      <w:r w:rsidR="00073EC4" w:rsidRPr="00881FA2">
        <w:rPr>
          <w:rFonts w:ascii="Arial" w:eastAsia="Times New Roman" w:hAnsi="Arial" w:cs="Arial"/>
          <w:color w:val="000000"/>
          <w:sz w:val="21"/>
          <w:szCs w:val="21"/>
          <w:u w:val="single"/>
        </w:rPr>
        <w:t>Vòng 2</w:t>
      </w:r>
      <w:r w:rsidR="00073EC4" w:rsidRPr="008A2F64">
        <w:rPr>
          <w:rFonts w:ascii="Arial" w:eastAsia="Times New Roman" w:hAnsi="Arial" w:cs="Arial"/>
          <w:color w:val="000000"/>
          <w:sz w:val="21"/>
          <w:szCs w:val="21"/>
        </w:rPr>
        <w:t xml:space="preserve">: Gala diễn ra vào ngày </w:t>
      </w:r>
      <w:r w:rsidRPr="008A2F64">
        <w:rPr>
          <w:rFonts w:ascii="Arial" w:eastAsia="Times New Roman" w:hAnsi="Arial" w:cs="Arial"/>
          <w:color w:val="000000"/>
          <w:sz w:val="21"/>
          <w:szCs w:val="21"/>
        </w:rPr>
        <w:t>30/03 /2017</w:t>
      </w:r>
      <w:r w:rsidR="00073EC4" w:rsidRPr="008A2F64">
        <w:rPr>
          <w:rFonts w:ascii="Arial" w:eastAsia="Times New Roman" w:hAnsi="Arial" w:cs="Arial"/>
          <w:color w:val="000000"/>
          <w:sz w:val="21"/>
          <w:szCs w:val="21"/>
        </w:rPr>
        <w:t xml:space="preserve"> tại đại học Hutech cơ sở Điện Biên Phủ</w:t>
      </w:r>
    </w:p>
    <w:p w:rsidR="00073EC4" w:rsidRPr="008A2F64" w:rsidRDefault="00073EC4" w:rsidP="008A2F64">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Trước chung kết, </w:t>
      </w:r>
      <w:r w:rsidR="00966996" w:rsidRPr="008A2F64">
        <w:rPr>
          <w:rFonts w:ascii="Arial" w:eastAsia="Times New Roman" w:hAnsi="Arial" w:cs="Arial"/>
          <w:color w:val="000000"/>
          <w:sz w:val="21"/>
          <w:szCs w:val="21"/>
        </w:rPr>
        <w:t xml:space="preserve">Top 30 </w:t>
      </w:r>
      <w:r w:rsidRPr="008A2F64">
        <w:rPr>
          <w:rFonts w:ascii="Arial" w:eastAsia="Times New Roman" w:hAnsi="Arial" w:cs="Arial"/>
          <w:color w:val="000000"/>
          <w:sz w:val="21"/>
          <w:szCs w:val="21"/>
        </w:rPr>
        <w:t>sẽ được hỗ trợ hoàn thiện bài dự thi bởi đội ngũ Sony.</w:t>
      </w:r>
    </w:p>
    <w:p w:rsidR="00073EC4" w:rsidRPr="008A2F64" w:rsidRDefault="00073EC4" w:rsidP="008A2F64">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Vào buổi gala cuộc thi, Top </w:t>
      </w:r>
      <w:r w:rsidR="00966996" w:rsidRPr="008A2F64">
        <w:rPr>
          <w:rFonts w:ascii="Arial" w:eastAsia="Times New Roman" w:hAnsi="Arial" w:cs="Arial"/>
          <w:color w:val="000000"/>
          <w:sz w:val="21"/>
          <w:szCs w:val="21"/>
        </w:rPr>
        <w:t>30</w:t>
      </w:r>
      <w:r w:rsidRPr="008A2F64">
        <w:rPr>
          <w:rFonts w:ascii="Arial" w:eastAsia="Times New Roman" w:hAnsi="Arial" w:cs="Arial"/>
          <w:color w:val="000000"/>
          <w:sz w:val="21"/>
          <w:szCs w:val="21"/>
        </w:rPr>
        <w:t xml:space="preserve"> sẽ thực hiện: </w:t>
      </w:r>
    </w:p>
    <w:p w:rsidR="00966996" w:rsidRPr="008A2F64" w:rsidRDefault="00AE41BA" w:rsidP="008A2F64">
      <w:pPr>
        <w:pStyle w:val="ListParagraph"/>
        <w:numPr>
          <w:ilvl w:val="0"/>
          <w:numId w:val="1"/>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Thi săn ảnh trong vòng 6 tiếng với máy ảnh Sony A5100 theo chủ đề mà Sony đưa ra.</w:t>
      </w:r>
    </w:p>
    <w:p w:rsidR="00073EC4" w:rsidRPr="008A2F64" w:rsidRDefault="00073EC4" w:rsidP="008A2F64">
      <w:pPr>
        <w:pStyle w:val="ListParagraph"/>
        <w:numPr>
          <w:ilvl w:val="0"/>
          <w:numId w:val="1"/>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1 bài tự giới thiệu nhóm trong vòng 0</w:t>
      </w:r>
      <w:r w:rsidR="00966996" w:rsidRPr="008A2F64">
        <w:rPr>
          <w:rFonts w:ascii="Arial" w:eastAsia="Times New Roman" w:hAnsi="Arial" w:cs="Arial"/>
          <w:color w:val="000000"/>
          <w:sz w:val="21"/>
          <w:szCs w:val="21"/>
        </w:rPr>
        <w:t>2</w:t>
      </w:r>
      <w:r w:rsidRPr="008A2F64">
        <w:rPr>
          <w:rFonts w:ascii="Arial" w:eastAsia="Times New Roman" w:hAnsi="Arial" w:cs="Arial"/>
          <w:color w:val="000000"/>
          <w:sz w:val="21"/>
          <w:szCs w:val="21"/>
        </w:rPr>
        <w:t xml:space="preserve"> phút trên sân khấu </w:t>
      </w:r>
    </w:p>
    <w:p w:rsidR="00073EC4" w:rsidRDefault="00073EC4" w:rsidP="008A2F64">
      <w:pPr>
        <w:pStyle w:val="ListParagraph"/>
        <w:numPr>
          <w:ilvl w:val="0"/>
          <w:numId w:val="1"/>
        </w:num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Thuyết trình </w:t>
      </w:r>
      <w:r w:rsidR="00966996" w:rsidRPr="008A2F64">
        <w:rPr>
          <w:rFonts w:ascii="Arial" w:eastAsia="Times New Roman" w:hAnsi="Arial" w:cs="Arial"/>
          <w:color w:val="000000"/>
          <w:sz w:val="21"/>
          <w:szCs w:val="21"/>
        </w:rPr>
        <w:t>về bài dự thi của mình</w:t>
      </w:r>
      <w:r w:rsidRPr="008A2F64">
        <w:rPr>
          <w:rFonts w:ascii="Arial" w:eastAsia="Times New Roman" w:hAnsi="Arial" w:cs="Arial"/>
          <w:color w:val="000000"/>
          <w:sz w:val="21"/>
          <w:szCs w:val="21"/>
        </w:rPr>
        <w:t xml:space="preserve">. </w:t>
      </w:r>
    </w:p>
    <w:p w:rsidR="00881FA2" w:rsidRPr="008A2F64" w:rsidRDefault="00881FA2" w:rsidP="00881FA2">
      <w:pPr>
        <w:pStyle w:val="ListParagraph"/>
        <w:shd w:val="clear" w:color="auto" w:fill="FEFEFE"/>
        <w:spacing w:after="0" w:line="240" w:lineRule="auto"/>
        <w:rPr>
          <w:rFonts w:ascii="Arial" w:eastAsia="Times New Roman" w:hAnsi="Arial" w:cs="Arial"/>
          <w:color w:val="000000"/>
          <w:sz w:val="21"/>
          <w:szCs w:val="21"/>
        </w:rPr>
      </w:pPr>
    </w:p>
    <w:p w:rsidR="00073EC4" w:rsidRDefault="00073EC4" w:rsidP="008A2F64">
      <w:pPr>
        <w:shd w:val="clear" w:color="auto" w:fill="FEFEFE"/>
        <w:spacing w:after="0" w:line="240" w:lineRule="auto"/>
        <w:rPr>
          <w:rFonts w:ascii="Arial" w:eastAsia="Times New Roman" w:hAnsi="Arial" w:cs="Arial"/>
          <w:color w:val="000000"/>
          <w:sz w:val="21"/>
          <w:szCs w:val="21"/>
        </w:rPr>
      </w:pPr>
      <w:r w:rsidRPr="008A2F64">
        <w:rPr>
          <w:rFonts w:ascii="Arial" w:eastAsia="Times New Roman" w:hAnsi="Arial" w:cs="Arial"/>
          <w:color w:val="000000"/>
          <w:sz w:val="21"/>
          <w:szCs w:val="21"/>
        </w:rPr>
        <w:t xml:space="preserve">Tiêu chí chấm thi vòng chung kết: </w:t>
      </w:r>
    </w:p>
    <w:p w:rsidR="00881FA2" w:rsidRDefault="00881FA2" w:rsidP="00881FA2">
      <w:pPr>
        <w:pStyle w:val="ListParagraph"/>
        <w:numPr>
          <w:ilvl w:val="0"/>
          <w:numId w:val="1"/>
        </w:num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50%</w:t>
      </w:r>
      <w:r w:rsidRPr="008A2F64">
        <w:rPr>
          <w:rFonts w:ascii="Arial" w:eastAsia="Times New Roman" w:hAnsi="Arial" w:cs="Arial"/>
          <w:color w:val="000000"/>
          <w:sz w:val="21"/>
          <w:szCs w:val="21"/>
        </w:rPr>
        <w:t xml:space="preserve"> </w:t>
      </w:r>
      <w:r>
        <w:rPr>
          <w:rFonts w:ascii="Arial" w:eastAsia="Times New Roman" w:hAnsi="Arial" w:cs="Arial"/>
          <w:color w:val="000000"/>
          <w:sz w:val="21"/>
          <w:szCs w:val="21"/>
        </w:rPr>
        <w:t>dựa trên sự ủng hộ của khán giả.</w:t>
      </w:r>
    </w:p>
    <w:p w:rsidR="00413489" w:rsidRPr="00881FA2" w:rsidRDefault="00881FA2" w:rsidP="00881FA2">
      <w:pPr>
        <w:pStyle w:val="ListParagraph"/>
        <w:numPr>
          <w:ilvl w:val="0"/>
          <w:numId w:val="1"/>
        </w:numPr>
        <w:shd w:val="clear" w:color="auto" w:fill="FEFEFE"/>
        <w:spacing w:after="0" w:line="240" w:lineRule="auto"/>
        <w:rPr>
          <w:rFonts w:ascii="Arial" w:eastAsia="Times New Roman" w:hAnsi="Arial" w:cs="Arial"/>
          <w:color w:val="000000"/>
          <w:sz w:val="21"/>
          <w:szCs w:val="21"/>
        </w:rPr>
      </w:pPr>
      <w:r w:rsidRPr="00881FA2">
        <w:rPr>
          <w:rFonts w:ascii="Arial" w:eastAsia="Times New Roman" w:hAnsi="Arial" w:cs="Arial"/>
          <w:color w:val="000000"/>
          <w:sz w:val="21"/>
          <w:szCs w:val="21"/>
        </w:rPr>
        <w:t>50% đánh giá từ BTC</w:t>
      </w:r>
      <w:r>
        <w:rPr>
          <w:rFonts w:ascii="Arial" w:eastAsia="Times New Roman" w:hAnsi="Arial" w:cs="Arial"/>
          <w:color w:val="000000"/>
          <w:sz w:val="21"/>
          <w:szCs w:val="21"/>
        </w:rPr>
        <w:t>.</w:t>
      </w:r>
    </w:p>
    <w:p w:rsidR="00B573B1" w:rsidRDefault="00B573B1" w:rsidP="00413489">
      <w:pPr>
        <w:shd w:val="clear" w:color="auto" w:fill="FEFEFE"/>
        <w:spacing w:after="0" w:line="240" w:lineRule="auto"/>
        <w:rPr>
          <w:rFonts w:ascii="Arial" w:eastAsia="Times New Roman" w:hAnsi="Arial" w:cs="Arial"/>
          <w:color w:val="000000"/>
          <w:sz w:val="21"/>
          <w:szCs w:val="21"/>
        </w:rPr>
      </w:pPr>
    </w:p>
    <w:p w:rsidR="00845AE3" w:rsidRPr="00413489" w:rsidRDefault="00413489" w:rsidP="00413489">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***Đánh giá từ BTC sẽ dựa trên các yếu tố: </w:t>
      </w:r>
      <w:r w:rsidR="00EF6162" w:rsidRPr="00413489">
        <w:rPr>
          <w:rFonts w:ascii="Arial" w:eastAsia="Times New Roman" w:hAnsi="Arial" w:cs="Arial"/>
          <w:color w:val="000000"/>
          <w:sz w:val="21"/>
          <w:szCs w:val="21"/>
        </w:rPr>
        <w:t xml:space="preserve">Hình ảnh </w:t>
      </w:r>
      <w:r>
        <w:rPr>
          <w:rFonts w:ascii="Arial" w:eastAsia="Times New Roman" w:hAnsi="Arial" w:cs="Arial"/>
          <w:color w:val="000000"/>
          <w:sz w:val="21"/>
          <w:szCs w:val="21"/>
        </w:rPr>
        <w:t>thể hiện được tinh thần của</w:t>
      </w:r>
      <w:r w:rsidR="00EF6162" w:rsidRPr="00413489">
        <w:rPr>
          <w:rFonts w:ascii="Arial" w:eastAsia="Times New Roman" w:hAnsi="Arial" w:cs="Arial"/>
          <w:color w:val="000000"/>
          <w:sz w:val="21"/>
          <w:szCs w:val="21"/>
        </w:rPr>
        <w:t xml:space="preserve"> chủ đề</w:t>
      </w:r>
      <w:r>
        <w:rPr>
          <w:rFonts w:ascii="Arial" w:eastAsia="Times New Roman" w:hAnsi="Arial" w:cs="Arial"/>
          <w:color w:val="000000"/>
          <w:sz w:val="21"/>
          <w:szCs w:val="21"/>
        </w:rPr>
        <w:t>, Nội dung miêu tả, S</w:t>
      </w:r>
      <w:r w:rsidR="00845AE3" w:rsidRPr="00413489">
        <w:rPr>
          <w:rFonts w:ascii="Arial" w:eastAsia="Times New Roman" w:hAnsi="Arial" w:cs="Arial"/>
          <w:color w:val="000000"/>
          <w:sz w:val="21"/>
          <w:szCs w:val="21"/>
        </w:rPr>
        <w:t xml:space="preserve">ự </w:t>
      </w:r>
      <w:r w:rsidR="009D1162" w:rsidRPr="00413489">
        <w:rPr>
          <w:rFonts w:ascii="Arial" w:eastAsia="Times New Roman" w:hAnsi="Arial" w:cs="Arial"/>
          <w:color w:val="000000"/>
          <w:sz w:val="21"/>
          <w:szCs w:val="21"/>
        </w:rPr>
        <w:t>chuyên nghiệp và đầu tư</w:t>
      </w:r>
      <w:r>
        <w:rPr>
          <w:rFonts w:ascii="Arial" w:eastAsia="Times New Roman" w:hAnsi="Arial" w:cs="Arial"/>
          <w:color w:val="000000"/>
          <w:sz w:val="21"/>
          <w:szCs w:val="21"/>
        </w:rPr>
        <w:t>.</w:t>
      </w:r>
    </w:p>
    <w:p w:rsidR="00C43BC8" w:rsidRDefault="00C43BC8" w:rsidP="008A2F64">
      <w:pPr>
        <w:shd w:val="clear" w:color="auto" w:fill="FEFEFE"/>
        <w:spacing w:after="0" w:line="240" w:lineRule="auto"/>
        <w:rPr>
          <w:rFonts w:ascii="Arial" w:eastAsia="Times New Roman" w:hAnsi="Arial" w:cs="Arial"/>
          <w:color w:val="000000"/>
          <w:sz w:val="21"/>
          <w:szCs w:val="21"/>
        </w:rPr>
      </w:pPr>
    </w:p>
    <w:p w:rsidR="00303D98" w:rsidRPr="00FE3E12" w:rsidRDefault="00C43BC8" w:rsidP="008A2F64">
      <w:pPr>
        <w:shd w:val="clear" w:color="auto" w:fill="FEFEFE"/>
        <w:spacing w:after="0" w:line="240" w:lineRule="auto"/>
        <w:rPr>
          <w:rFonts w:ascii="Helvetica" w:eastAsia="Times New Roman" w:hAnsi="Helvetica" w:cs="Times New Roman"/>
          <w:b/>
          <w:bCs/>
          <w:i/>
          <w:iCs/>
          <w:color w:val="1D2129"/>
          <w:sz w:val="21"/>
          <w:szCs w:val="21"/>
        </w:rPr>
      </w:pPr>
      <w:r>
        <w:rPr>
          <w:rFonts w:ascii="Helvetica" w:eastAsia="Times New Roman" w:hAnsi="Helvetica" w:cs="Times New Roman"/>
          <w:b/>
          <w:bCs/>
          <w:i/>
          <w:iCs/>
          <w:color w:val="1D2129"/>
          <w:sz w:val="21"/>
          <w:szCs w:val="21"/>
        </w:rPr>
        <w:t>7</w:t>
      </w:r>
      <w:r w:rsidR="00FE3E12">
        <w:rPr>
          <w:rFonts w:ascii="Helvetica" w:eastAsia="Times New Roman" w:hAnsi="Helvetica" w:cs="Times New Roman"/>
          <w:b/>
          <w:bCs/>
          <w:i/>
          <w:iCs/>
          <w:color w:val="1D2129"/>
          <w:sz w:val="21"/>
          <w:szCs w:val="21"/>
        </w:rPr>
        <w:t xml:space="preserve">.3 </w:t>
      </w:r>
      <w:r w:rsidR="00303D98" w:rsidRPr="00FE3E12">
        <w:rPr>
          <w:rFonts w:ascii="Helvetica" w:eastAsia="Times New Roman" w:hAnsi="Helvetica" w:cs="Times New Roman"/>
          <w:b/>
          <w:bCs/>
          <w:i/>
          <w:iCs/>
          <w:color w:val="1D2129"/>
          <w:sz w:val="21"/>
          <w:szCs w:val="21"/>
        </w:rPr>
        <w:t>Hình thức tham gia:</w:t>
      </w:r>
    </w:p>
    <w:p w:rsidR="00303D98" w:rsidRDefault="00FE3E12" w:rsidP="008A2F64">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Thí sinh có thể đăng ký thi theo cá nhân, cặp đôi hoặc nhóm từ 3 người trở lên.</w:t>
      </w:r>
    </w:p>
    <w:p w:rsidR="00FE3E12" w:rsidRDefault="00FE3E12" w:rsidP="008A2F64">
      <w:pPr>
        <w:shd w:val="clear" w:color="auto" w:fill="FEFEFE"/>
        <w:spacing w:after="0" w:line="240" w:lineRule="auto"/>
        <w:rPr>
          <w:rFonts w:ascii="Arial" w:eastAsia="Times New Roman" w:hAnsi="Arial" w:cs="Arial"/>
          <w:color w:val="000000"/>
          <w:sz w:val="21"/>
          <w:szCs w:val="21"/>
        </w:rPr>
      </w:pPr>
    </w:p>
    <w:p w:rsidR="00C43BC8" w:rsidRPr="00C43BC8" w:rsidRDefault="00C43BC8" w:rsidP="008A2F64">
      <w:pPr>
        <w:shd w:val="clear" w:color="auto" w:fill="FEFEFE"/>
        <w:spacing w:after="0" w:line="240" w:lineRule="auto"/>
        <w:rPr>
          <w:rFonts w:ascii="Helvetica" w:eastAsia="Times New Roman" w:hAnsi="Helvetica" w:cs="Times New Roman"/>
          <w:b/>
          <w:bCs/>
          <w:i/>
          <w:iCs/>
          <w:color w:val="1D2129"/>
          <w:sz w:val="21"/>
          <w:szCs w:val="21"/>
        </w:rPr>
      </w:pPr>
      <w:r w:rsidRPr="00C43BC8">
        <w:rPr>
          <w:rFonts w:ascii="Helvetica" w:eastAsia="Times New Roman" w:hAnsi="Helvetica" w:cs="Times New Roman"/>
          <w:b/>
          <w:bCs/>
          <w:i/>
          <w:iCs/>
          <w:color w:val="1D2129"/>
          <w:sz w:val="21"/>
          <w:szCs w:val="21"/>
        </w:rPr>
        <w:t>7.4 Yêu cầu bài dự thi:</w:t>
      </w:r>
    </w:p>
    <w:p w:rsidR="00C43BC8" w:rsidRPr="00C43BC8" w:rsidRDefault="00C43BC8" w:rsidP="00C43BC8">
      <w:pPr>
        <w:shd w:val="clear" w:color="auto" w:fill="FEFEFE"/>
        <w:spacing w:after="0" w:line="240" w:lineRule="auto"/>
        <w:rPr>
          <w:rFonts w:ascii="Arial" w:eastAsia="Times New Roman" w:hAnsi="Arial" w:cs="Arial"/>
          <w:color w:val="000000"/>
          <w:sz w:val="21"/>
          <w:szCs w:val="21"/>
        </w:rPr>
      </w:pPr>
      <w:r w:rsidRPr="00C43BC8">
        <w:rPr>
          <w:rFonts w:ascii="Arial" w:eastAsia="Times New Roman" w:hAnsi="Arial" w:cs="Arial"/>
          <w:color w:val="000000"/>
          <w:sz w:val="21"/>
          <w:szCs w:val="21"/>
        </w:rPr>
        <w:t xml:space="preserve">Ảnh dự thi phải đáp ứng được các yêu cầu: </w:t>
      </w:r>
    </w:p>
    <w:p w:rsidR="00C43BC8" w:rsidRPr="00C43BC8" w:rsidRDefault="00C43BC8" w:rsidP="00C43BC8">
      <w:pPr>
        <w:pStyle w:val="ListParagraph"/>
        <w:numPr>
          <w:ilvl w:val="0"/>
          <w:numId w:val="13"/>
        </w:numPr>
        <w:shd w:val="clear" w:color="auto" w:fill="FEFEFE"/>
        <w:spacing w:after="0" w:line="240" w:lineRule="auto"/>
        <w:ind w:left="709" w:hanging="349"/>
        <w:rPr>
          <w:rFonts w:ascii="Arial" w:eastAsia="Times New Roman" w:hAnsi="Arial" w:cs="Arial"/>
          <w:color w:val="000000"/>
          <w:sz w:val="21"/>
          <w:szCs w:val="21"/>
        </w:rPr>
      </w:pPr>
      <w:r w:rsidRPr="00C43BC8">
        <w:rPr>
          <w:rFonts w:ascii="Arial" w:eastAsia="Times New Roman" w:hAnsi="Arial" w:cs="Arial"/>
          <w:color w:val="000000"/>
          <w:sz w:val="21"/>
          <w:szCs w:val="21"/>
        </w:rPr>
        <w:t>Chia sẻ những trải nghiệm và khoảng khắc thời sinh viên của các cá nhân hoặc nhóm thí sinh theo chủ đề đã chọn. Hình ảnh phải thể hiện hết tinh thần của chủ đề.</w:t>
      </w:r>
    </w:p>
    <w:p w:rsidR="00C43BC8" w:rsidRPr="00C43BC8" w:rsidRDefault="00C43BC8" w:rsidP="00C43BC8">
      <w:pPr>
        <w:pStyle w:val="ListParagraph"/>
        <w:numPr>
          <w:ilvl w:val="0"/>
          <w:numId w:val="13"/>
        </w:numPr>
        <w:shd w:val="clear" w:color="auto" w:fill="FEFEFE"/>
        <w:spacing w:after="0" w:line="240" w:lineRule="auto"/>
        <w:ind w:left="709" w:hanging="349"/>
        <w:rPr>
          <w:rFonts w:ascii="Arial" w:eastAsia="Times New Roman" w:hAnsi="Arial" w:cs="Arial"/>
          <w:color w:val="000000"/>
          <w:sz w:val="21"/>
          <w:szCs w:val="21"/>
        </w:rPr>
      </w:pPr>
      <w:r w:rsidRPr="00C43BC8">
        <w:rPr>
          <w:rFonts w:ascii="Arial" w:eastAsia="Times New Roman" w:hAnsi="Arial" w:cs="Arial"/>
          <w:color w:val="000000"/>
          <w:sz w:val="21"/>
          <w:szCs w:val="21"/>
        </w:rPr>
        <w:t>Toàn bộ hình ảnh không được xuất hiện nhãn hiệu của các thiết bị điện tử nào khác.</w:t>
      </w:r>
    </w:p>
    <w:p w:rsidR="00C43BC8" w:rsidRPr="00C43BC8" w:rsidRDefault="00C43BC8" w:rsidP="00C43BC8">
      <w:pPr>
        <w:pStyle w:val="ListParagraph"/>
        <w:numPr>
          <w:ilvl w:val="0"/>
          <w:numId w:val="13"/>
        </w:numPr>
        <w:shd w:val="clear" w:color="auto" w:fill="FEFEFE"/>
        <w:spacing w:after="0" w:line="240" w:lineRule="auto"/>
        <w:ind w:left="709" w:hanging="349"/>
        <w:rPr>
          <w:rFonts w:ascii="Arial" w:eastAsia="Times New Roman" w:hAnsi="Arial" w:cs="Arial"/>
          <w:color w:val="000000"/>
          <w:sz w:val="21"/>
          <w:szCs w:val="21"/>
        </w:rPr>
      </w:pPr>
      <w:r w:rsidRPr="00C43BC8">
        <w:rPr>
          <w:rFonts w:ascii="Arial" w:eastAsia="Times New Roman" w:hAnsi="Arial" w:cs="Arial"/>
          <w:color w:val="000000"/>
          <w:sz w:val="21"/>
          <w:szCs w:val="21"/>
        </w:rPr>
        <w:t>Có lồng ghép sản phẩm Sony A5100 sẽ được điểm cộng từ BTC.</w:t>
      </w:r>
      <w:bookmarkStart w:id="0" w:name="_GoBack"/>
      <w:bookmarkEnd w:id="0"/>
    </w:p>
    <w:p w:rsidR="00C43BC8" w:rsidRPr="00C43BC8" w:rsidRDefault="00C43BC8" w:rsidP="00C43BC8">
      <w:pPr>
        <w:pStyle w:val="ListParagraph"/>
        <w:numPr>
          <w:ilvl w:val="0"/>
          <w:numId w:val="13"/>
        </w:numPr>
        <w:shd w:val="clear" w:color="auto" w:fill="FEFEFE"/>
        <w:spacing w:after="0" w:line="240" w:lineRule="auto"/>
        <w:ind w:left="709" w:hanging="349"/>
        <w:rPr>
          <w:rFonts w:ascii="Arial" w:eastAsia="Times New Roman" w:hAnsi="Arial" w:cs="Arial"/>
          <w:color w:val="000000"/>
          <w:sz w:val="21"/>
          <w:szCs w:val="21"/>
        </w:rPr>
      </w:pPr>
      <w:r w:rsidRPr="00C43BC8">
        <w:rPr>
          <w:rFonts w:ascii="Arial" w:eastAsia="Times New Roman" w:hAnsi="Arial" w:cs="Arial"/>
          <w:color w:val="000000"/>
          <w:sz w:val="21"/>
          <w:szCs w:val="21"/>
        </w:rPr>
        <w:t xml:space="preserve">Có thể được sửa đổi bằng các phần mềm chỉnh sửa hình và chụp từ bất cứ </w:t>
      </w:r>
      <w:r>
        <w:rPr>
          <w:rFonts w:ascii="Arial" w:eastAsia="Times New Roman" w:hAnsi="Arial" w:cs="Arial"/>
          <w:color w:val="000000"/>
          <w:sz w:val="21"/>
          <w:szCs w:val="21"/>
        </w:rPr>
        <w:t xml:space="preserve">loại thiết bị chụp ảnh nào (riêng </w:t>
      </w:r>
      <w:r w:rsidRPr="00C43BC8">
        <w:rPr>
          <w:rFonts w:ascii="Arial" w:eastAsia="Times New Roman" w:hAnsi="Arial" w:cs="Arial"/>
          <w:color w:val="000000"/>
          <w:sz w:val="21"/>
          <w:szCs w:val="21"/>
        </w:rPr>
        <w:t>vòng Chung Kết</w:t>
      </w:r>
      <w:r>
        <w:rPr>
          <w:rFonts w:ascii="Arial" w:eastAsia="Times New Roman" w:hAnsi="Arial" w:cs="Arial"/>
          <w:color w:val="000000"/>
          <w:sz w:val="21"/>
          <w:szCs w:val="21"/>
        </w:rPr>
        <w:t xml:space="preserve"> sẽ sử dụng máy ảnh Sony A5100</w:t>
      </w:r>
      <w:r w:rsidRPr="00C43BC8">
        <w:rPr>
          <w:rFonts w:ascii="Arial" w:eastAsia="Times New Roman" w:hAnsi="Arial" w:cs="Arial"/>
          <w:color w:val="000000"/>
          <w:sz w:val="21"/>
          <w:szCs w:val="21"/>
        </w:rPr>
        <w:t>)</w:t>
      </w:r>
    </w:p>
    <w:p w:rsidR="00C43BC8" w:rsidRDefault="00C43BC8" w:rsidP="00043EE1">
      <w:pPr>
        <w:shd w:val="clear" w:color="auto" w:fill="FEFEFE"/>
        <w:spacing w:after="0" w:line="240" w:lineRule="auto"/>
        <w:rPr>
          <w:rFonts w:ascii="Arial" w:eastAsia="Times New Roman" w:hAnsi="Arial" w:cs="Arial"/>
          <w:b/>
          <w:bCs/>
          <w:caps/>
          <w:color w:val="000000"/>
          <w:sz w:val="27"/>
          <w:szCs w:val="27"/>
        </w:rPr>
      </w:pPr>
    </w:p>
    <w:p w:rsidR="00043EE1" w:rsidRDefault="00043EE1" w:rsidP="00043EE1">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b/>
          <w:bCs/>
          <w:caps/>
          <w:color w:val="000000"/>
          <w:sz w:val="27"/>
          <w:szCs w:val="27"/>
        </w:rPr>
        <w:t>9</w:t>
      </w:r>
      <w:r w:rsidR="007131D7" w:rsidRPr="008A2F64">
        <w:rPr>
          <w:rFonts w:ascii="Arial" w:eastAsia="Times New Roman" w:hAnsi="Arial" w:cs="Arial"/>
          <w:b/>
          <w:bCs/>
          <w:caps/>
          <w:color w:val="000000"/>
          <w:sz w:val="27"/>
          <w:szCs w:val="27"/>
        </w:rPr>
        <w:t xml:space="preserve">. </w:t>
      </w:r>
      <w:r>
        <w:rPr>
          <w:rFonts w:ascii="Arial" w:eastAsia="Times New Roman" w:hAnsi="Arial" w:cs="Arial"/>
          <w:b/>
          <w:bCs/>
          <w:caps/>
          <w:color w:val="000000"/>
          <w:sz w:val="27"/>
          <w:szCs w:val="27"/>
        </w:rPr>
        <w:t>ĐIỀU KHOẢN VÀ ĐIỀU KIỆN:</w:t>
      </w:r>
      <w:r w:rsidRPr="00043EE1">
        <w:rPr>
          <w:rFonts w:ascii="Arial" w:eastAsia="Times New Roman" w:hAnsi="Arial" w:cs="Arial"/>
          <w:color w:val="000000"/>
          <w:sz w:val="21"/>
          <w:szCs w:val="21"/>
        </w:rPr>
        <w:t xml:space="preserve"> </w:t>
      </w:r>
    </w:p>
    <w:p w:rsidR="00B51C37" w:rsidRDefault="00043EE1" w:rsidP="00043EE1">
      <w:pPr>
        <w:shd w:val="clear" w:color="auto" w:fill="FEFEFE"/>
        <w:spacing w:after="0" w:line="240" w:lineRule="auto"/>
      </w:pPr>
      <w:r w:rsidRPr="00043EE1">
        <w:rPr>
          <w:rFonts w:ascii="Arial" w:eastAsia="Times New Roman" w:hAnsi="Arial" w:cs="Arial"/>
          <w:color w:val="000000"/>
          <w:sz w:val="21"/>
          <w:szCs w:val="21"/>
        </w:rPr>
        <w:t xml:space="preserve">Vui lòng đọc kỹ </w:t>
      </w:r>
      <w:r>
        <w:rPr>
          <w:rFonts w:ascii="Arial" w:eastAsia="Times New Roman" w:hAnsi="Arial" w:cs="Arial"/>
          <w:color w:val="000000"/>
          <w:sz w:val="21"/>
          <w:szCs w:val="21"/>
        </w:rPr>
        <w:t>ĐIỀU KHOẢN VÀ ĐIỀU KIỆN</w:t>
      </w:r>
      <w:r w:rsidRPr="00043EE1">
        <w:rPr>
          <w:rFonts w:ascii="Arial" w:eastAsia="Times New Roman" w:hAnsi="Arial" w:cs="Arial"/>
          <w:color w:val="000000"/>
          <w:sz w:val="21"/>
          <w:szCs w:val="21"/>
        </w:rPr>
        <w:t xml:space="preserve"> này trước khi </w:t>
      </w:r>
      <w:r>
        <w:rPr>
          <w:rFonts w:ascii="Arial" w:eastAsia="Times New Roman" w:hAnsi="Arial" w:cs="Arial"/>
          <w:color w:val="000000"/>
          <w:sz w:val="21"/>
          <w:szCs w:val="21"/>
        </w:rPr>
        <w:t xml:space="preserve">tham gia. </w:t>
      </w:r>
      <w:r w:rsidR="00A954E3">
        <w:rPr>
          <w:rFonts w:ascii="Arial" w:eastAsia="Times New Roman" w:hAnsi="Arial" w:cs="Arial"/>
          <w:color w:val="000000"/>
          <w:sz w:val="21"/>
          <w:szCs w:val="21"/>
        </w:rPr>
        <w:t xml:space="preserve">Khi người chơi đăng ký tham gia, Ban tổ chức mặc định người chơi đã </w:t>
      </w:r>
      <w:r w:rsidRPr="00043EE1">
        <w:rPr>
          <w:rFonts w:ascii="Arial" w:eastAsia="Times New Roman" w:hAnsi="Arial" w:cs="Arial"/>
          <w:color w:val="000000"/>
          <w:sz w:val="21"/>
          <w:szCs w:val="21"/>
        </w:rPr>
        <w:t>đồng ý và tu</w:t>
      </w:r>
      <w:r>
        <w:rPr>
          <w:rFonts w:ascii="Arial" w:eastAsia="Times New Roman" w:hAnsi="Arial" w:cs="Arial"/>
          <w:color w:val="000000"/>
          <w:sz w:val="21"/>
          <w:szCs w:val="21"/>
        </w:rPr>
        <w:t>ân thủ hoàn toàn các điều khoản</w:t>
      </w:r>
      <w:r w:rsidR="00186A6F">
        <w:rPr>
          <w:rFonts w:ascii="Arial" w:eastAsia="Times New Roman" w:hAnsi="Arial" w:cs="Arial"/>
          <w:color w:val="000000"/>
          <w:sz w:val="21"/>
          <w:szCs w:val="21"/>
        </w:rPr>
        <w:t xml:space="preserve"> này.</w:t>
      </w:r>
      <w:r w:rsidR="00186A6F" w:rsidRPr="00186A6F">
        <w:rPr>
          <w:rFonts w:ascii="Arial" w:eastAsia="Times New Roman" w:hAnsi="Arial" w:cs="Arial"/>
          <w:color w:val="000000"/>
          <w:sz w:val="21"/>
          <w:szCs w:val="21"/>
        </w:rPr>
        <w:t xml:space="preserve"> </w:t>
      </w:r>
      <w:r w:rsidR="00186A6F" w:rsidRPr="00043EE1">
        <w:rPr>
          <w:rFonts w:ascii="Arial" w:eastAsia="Times New Roman" w:hAnsi="Arial" w:cs="Arial"/>
          <w:color w:val="000000"/>
          <w:sz w:val="21"/>
          <w:szCs w:val="21"/>
        </w:rPr>
        <w:t xml:space="preserve">SONY Việt Nam có quyền hủy bỏ hoặc sửa đổi điều khoản bất kỳ lúc nào. Mọi thay đổi sẽ được đăng tải trên trang </w:t>
      </w:r>
      <w:r w:rsidR="00186A6F">
        <w:rPr>
          <w:rFonts w:ascii="Arial" w:eastAsia="Times New Roman" w:hAnsi="Arial" w:cs="Arial"/>
          <w:color w:val="000000"/>
          <w:sz w:val="21"/>
          <w:szCs w:val="21"/>
        </w:rPr>
        <w:t xml:space="preserve">fanpage </w:t>
      </w:r>
      <w:r w:rsidR="00186A6F" w:rsidRPr="00043EE1">
        <w:rPr>
          <w:rFonts w:ascii="Arial" w:eastAsia="Times New Roman" w:hAnsi="Arial" w:cs="Arial"/>
          <w:color w:val="000000"/>
          <w:sz w:val="21"/>
          <w:szCs w:val="21"/>
        </w:rPr>
        <w:t>hoặc nêu cụ thể trong THỂ LỆ CUỘC THI.</w:t>
      </w:r>
      <w:r w:rsidR="00A954E3" w:rsidRPr="00A954E3">
        <w:t xml:space="preserve"> </w:t>
      </w:r>
    </w:p>
    <w:p w:rsidR="00043EE1" w:rsidRDefault="00A954E3" w:rsidP="00043EE1">
      <w:pPr>
        <w:shd w:val="clear" w:color="auto" w:fill="FEFEFE"/>
        <w:spacing w:after="0" w:line="240" w:lineRule="auto"/>
        <w:rPr>
          <w:rFonts w:ascii="Arial" w:eastAsia="Times New Roman" w:hAnsi="Arial" w:cs="Arial"/>
          <w:color w:val="000000"/>
          <w:sz w:val="21"/>
          <w:szCs w:val="21"/>
        </w:rPr>
      </w:pPr>
      <w:r w:rsidRPr="00A954E3">
        <w:rPr>
          <w:rFonts w:ascii="Arial" w:eastAsia="Times New Roman" w:hAnsi="Arial" w:cs="Arial"/>
          <w:color w:val="000000"/>
          <w:sz w:val="21"/>
          <w:szCs w:val="21"/>
        </w:rPr>
        <w:lastRenderedPageBreak/>
        <w:t>Trong trường hợp phát sinh tranh chấp, khiếu nại liên quan đến cuộc thi, BTC sẽ trực tiếp giải quyết và quyết định của BTC là kết quả cuối cùng</w:t>
      </w:r>
      <w:r>
        <w:rPr>
          <w:rFonts w:ascii="Arial" w:eastAsia="Times New Roman" w:hAnsi="Arial" w:cs="Arial"/>
          <w:color w:val="000000"/>
          <w:sz w:val="21"/>
          <w:szCs w:val="21"/>
        </w:rPr>
        <w:t>.</w:t>
      </w:r>
    </w:p>
    <w:p w:rsidR="00B51C37" w:rsidRDefault="00043EE1" w:rsidP="00043EE1">
      <w:pPr>
        <w:shd w:val="clear" w:color="auto" w:fill="FEFEFE"/>
        <w:spacing w:after="0" w:line="240" w:lineRule="auto"/>
      </w:pPr>
      <w:r>
        <w:rPr>
          <w:rFonts w:ascii="Arial" w:eastAsia="Times New Roman" w:hAnsi="Arial" w:cs="Arial"/>
          <w:color w:val="000000"/>
          <w:sz w:val="21"/>
          <w:szCs w:val="21"/>
        </w:rPr>
        <w:br/>
        <w:t>9</w:t>
      </w:r>
      <w:r w:rsidR="007131D7" w:rsidRPr="008A2F64">
        <w:rPr>
          <w:rFonts w:ascii="Arial" w:eastAsia="Times New Roman" w:hAnsi="Arial" w:cs="Arial"/>
          <w:color w:val="000000"/>
          <w:sz w:val="21"/>
          <w:szCs w:val="21"/>
        </w:rPr>
        <w:t>.1</w:t>
      </w:r>
      <w:r w:rsidR="00C46507" w:rsidRPr="008A2F64">
        <w:rPr>
          <w:rFonts w:ascii="Arial" w:eastAsia="Times New Roman" w:hAnsi="Arial" w:cs="Arial"/>
          <w:color w:val="000000"/>
          <w:sz w:val="21"/>
          <w:szCs w:val="21"/>
        </w:rPr>
        <w:t xml:space="preserve"> Đăng ký bằng cách điền thông tin theo mẫu mà </w:t>
      </w:r>
      <w:r w:rsidR="0075789A" w:rsidRPr="008A2F64">
        <w:rPr>
          <w:rFonts w:ascii="Arial" w:eastAsia="Times New Roman" w:hAnsi="Arial" w:cs="Arial"/>
          <w:color w:val="000000"/>
          <w:sz w:val="21"/>
          <w:szCs w:val="21"/>
        </w:rPr>
        <w:t>SONY</w:t>
      </w:r>
      <w:r w:rsidR="006F5937" w:rsidRPr="008A2F64">
        <w:rPr>
          <w:rFonts w:ascii="Arial" w:eastAsia="Times New Roman" w:hAnsi="Arial" w:cs="Arial"/>
          <w:color w:val="000000"/>
          <w:sz w:val="21"/>
          <w:szCs w:val="21"/>
        </w:rPr>
        <w:t xml:space="preserve"> </w:t>
      </w:r>
      <w:r w:rsidR="00C46507" w:rsidRPr="008A2F64">
        <w:rPr>
          <w:rFonts w:ascii="Arial" w:eastAsia="Times New Roman" w:hAnsi="Arial" w:cs="Arial"/>
          <w:color w:val="000000"/>
          <w:sz w:val="21"/>
          <w:szCs w:val="21"/>
        </w:rPr>
        <w:t xml:space="preserve">cung cấp và bắt đầu tham gia. Người tham dự hoàn toàn chịu trách nhiệm với thông tin đã cung cấp. </w:t>
      </w:r>
      <w:r w:rsidR="00186A6F" w:rsidRPr="00186A6F">
        <w:rPr>
          <w:rFonts w:ascii="Arial" w:eastAsia="Times New Roman" w:hAnsi="Arial" w:cs="Arial"/>
          <w:color w:val="000000"/>
          <w:sz w:val="21"/>
          <w:szCs w:val="21"/>
        </w:rPr>
        <w:t xml:space="preserve">Người tham gia </w:t>
      </w:r>
      <w:r w:rsidR="00186A6F">
        <w:rPr>
          <w:rFonts w:ascii="Arial" w:eastAsia="Times New Roman" w:hAnsi="Arial" w:cs="Arial"/>
          <w:color w:val="000000"/>
          <w:sz w:val="21"/>
          <w:szCs w:val="21"/>
        </w:rPr>
        <w:t xml:space="preserve">cũng phải </w:t>
      </w:r>
      <w:r w:rsidR="00186A6F" w:rsidRPr="00186A6F">
        <w:rPr>
          <w:rFonts w:ascii="Arial" w:eastAsia="Times New Roman" w:hAnsi="Arial" w:cs="Arial"/>
          <w:color w:val="000000"/>
          <w:sz w:val="21"/>
          <w:szCs w:val="21"/>
        </w:rPr>
        <w:t>đảm bảo rằng hình ảnh đang gửi là bản gốc và nội dung hình ảnh phải phù hợp với quy định của pháp luật và tiêu chuẩn đạo đức, và sẽ hoàn toàn chịu trách nhiệm nếu vi phạm nghĩa vụ này. Các hình ảnh phải thuộc q</w:t>
      </w:r>
      <w:r w:rsidR="00186A6F">
        <w:rPr>
          <w:rFonts w:ascii="Arial" w:eastAsia="Times New Roman" w:hAnsi="Arial" w:cs="Arial"/>
          <w:color w:val="000000"/>
          <w:sz w:val="21"/>
          <w:szCs w:val="21"/>
        </w:rPr>
        <w:t xml:space="preserve">uyền sở hữu của người tham gia. </w:t>
      </w:r>
      <w:r w:rsidR="00186A6F" w:rsidRPr="00186A6F">
        <w:rPr>
          <w:rFonts w:ascii="Arial" w:eastAsia="Times New Roman" w:hAnsi="Arial" w:cs="Arial"/>
          <w:color w:val="000000"/>
          <w:sz w:val="21"/>
          <w:szCs w:val="21"/>
        </w:rPr>
        <w:t>BTC sẽ không công nhận những hình ảnh được sao chép từ trên internet hoặc từ những cá nhân khác</w:t>
      </w:r>
      <w:r w:rsidR="00186A6F" w:rsidRPr="00186A6F">
        <w:t xml:space="preserve"> </w:t>
      </w:r>
      <w:r w:rsidR="00186A6F">
        <w:rPr>
          <w:rFonts w:ascii="Arial" w:eastAsia="Times New Roman" w:hAnsi="Arial" w:cs="Arial"/>
          <w:color w:val="000000"/>
          <w:sz w:val="21"/>
          <w:szCs w:val="21"/>
        </w:rPr>
        <w:t>cũng như</w:t>
      </w:r>
      <w:r w:rsidR="00186A6F" w:rsidRPr="00186A6F">
        <w:rPr>
          <w:rFonts w:ascii="Arial" w:eastAsia="Times New Roman" w:hAnsi="Arial" w:cs="Arial"/>
          <w:color w:val="000000"/>
          <w:sz w:val="21"/>
          <w:szCs w:val="21"/>
        </w:rPr>
        <w:t xml:space="preserve"> phát hiện </w:t>
      </w:r>
      <w:r w:rsidR="00186A6F">
        <w:rPr>
          <w:rFonts w:ascii="Arial" w:eastAsia="Times New Roman" w:hAnsi="Arial" w:cs="Arial"/>
          <w:color w:val="000000"/>
          <w:sz w:val="21"/>
          <w:szCs w:val="21"/>
        </w:rPr>
        <w:t xml:space="preserve">người tham gia </w:t>
      </w:r>
      <w:r w:rsidR="00186A6F" w:rsidRPr="00186A6F">
        <w:rPr>
          <w:rFonts w:ascii="Arial" w:eastAsia="Times New Roman" w:hAnsi="Arial" w:cs="Arial"/>
          <w:color w:val="000000"/>
          <w:sz w:val="21"/>
          <w:szCs w:val="21"/>
        </w:rPr>
        <w:t>cung cấp thông tin giả mạo, sao chép và thực hiện bất cứ hành động nào gây ảnh hưởng đến kết quả trung thực cuối cùng của cuộc thi</w:t>
      </w:r>
      <w:r w:rsidR="00186A6F">
        <w:rPr>
          <w:rFonts w:ascii="Arial" w:eastAsia="Times New Roman" w:hAnsi="Arial" w:cs="Arial"/>
          <w:color w:val="000000"/>
          <w:sz w:val="21"/>
          <w:szCs w:val="21"/>
        </w:rPr>
        <w:t>.</w:t>
      </w:r>
      <w:r w:rsidR="00A954E3" w:rsidRPr="00A954E3">
        <w:t xml:space="preserve"> </w:t>
      </w:r>
      <w:r w:rsidR="00A954E3" w:rsidRPr="00A954E3">
        <w:rPr>
          <w:rFonts w:ascii="Arial" w:eastAsia="Times New Roman" w:hAnsi="Arial" w:cs="Arial"/>
          <w:color w:val="000000"/>
          <w:sz w:val="21"/>
          <w:szCs w:val="21"/>
        </w:rPr>
        <w:t>Người tham gia đồng ý bồi thường đầy đủ cho SONY về mọi khoản tiền bản quyền, chi phí và bất kỳ khoản tiền nào khác do vi phạm bất kỳ quy định nào ở trên từ bất cứ ai vì bất cứ lý do nào</w:t>
      </w:r>
      <w:r w:rsidR="00A954E3">
        <w:rPr>
          <w:rFonts w:ascii="Arial" w:eastAsia="Times New Roman" w:hAnsi="Arial" w:cs="Arial"/>
          <w:color w:val="000000"/>
          <w:sz w:val="21"/>
          <w:szCs w:val="21"/>
        </w:rPr>
        <w:t>.</w:t>
      </w:r>
      <w:r w:rsidR="00A954E3" w:rsidRPr="00A954E3">
        <w:t xml:space="preserve"> </w:t>
      </w:r>
    </w:p>
    <w:p w:rsidR="00623F49" w:rsidRDefault="00623F49" w:rsidP="00043EE1">
      <w:pPr>
        <w:shd w:val="clear" w:color="auto" w:fill="FEFEFE"/>
        <w:spacing w:after="0" w:line="240" w:lineRule="auto"/>
        <w:rPr>
          <w:rFonts w:ascii="Arial" w:eastAsia="Times New Roman" w:hAnsi="Arial" w:cs="Arial"/>
          <w:color w:val="000000"/>
          <w:sz w:val="21"/>
          <w:szCs w:val="21"/>
        </w:rPr>
      </w:pPr>
    </w:p>
    <w:p w:rsidR="00623F49" w:rsidRPr="00E403DE" w:rsidRDefault="00A954E3" w:rsidP="00043EE1">
      <w:pPr>
        <w:shd w:val="clear" w:color="auto" w:fill="FEFEFE"/>
        <w:spacing w:after="0" w:line="240" w:lineRule="auto"/>
        <w:rPr>
          <w:rFonts w:ascii="Arial" w:eastAsia="Times New Roman" w:hAnsi="Arial" w:cs="Arial"/>
          <w:b/>
          <w:bCs/>
          <w:caps/>
          <w:color w:val="000000"/>
          <w:sz w:val="27"/>
          <w:szCs w:val="27"/>
        </w:rPr>
      </w:pPr>
      <w:r>
        <w:rPr>
          <w:rFonts w:ascii="Arial" w:eastAsia="Times New Roman" w:hAnsi="Arial" w:cs="Arial"/>
          <w:color w:val="000000"/>
          <w:sz w:val="21"/>
          <w:szCs w:val="21"/>
        </w:rPr>
        <w:t>9.</w:t>
      </w:r>
      <w:r w:rsidR="00881FA2">
        <w:rPr>
          <w:rFonts w:ascii="Arial" w:eastAsia="Times New Roman" w:hAnsi="Arial" w:cs="Arial"/>
          <w:color w:val="000000"/>
          <w:sz w:val="21"/>
          <w:szCs w:val="21"/>
        </w:rPr>
        <w:t>2</w:t>
      </w:r>
      <w:r w:rsidR="00623F49">
        <w:rPr>
          <w:rFonts w:ascii="Arial" w:eastAsia="Times New Roman" w:hAnsi="Arial" w:cs="Arial"/>
          <w:color w:val="000000"/>
          <w:sz w:val="21"/>
          <w:szCs w:val="21"/>
        </w:rPr>
        <w:t xml:space="preserve"> </w:t>
      </w:r>
      <w:r w:rsidR="00623F49" w:rsidRPr="00623F49">
        <w:rPr>
          <w:rFonts w:ascii="Arial" w:eastAsia="Times New Roman" w:hAnsi="Arial" w:cs="Arial"/>
          <w:color w:val="000000"/>
          <w:sz w:val="21"/>
          <w:szCs w:val="21"/>
        </w:rPr>
        <w:t>BTC có toàn quyền gỡ bỏ những tác phẩm có chứa nội dung nhạy cảm hoặc ảnh hưởng đến thuần phong mỹ tục và văn hoá Việt Nam. Nếu thí sinh đăng ảnh có nội dung không hợp lệ sẽ không được tính điểm trong quá trình ghi nhận mà không cần thông báo trước.</w:t>
      </w:r>
      <w:r w:rsidR="00C46507" w:rsidRPr="008A2F64">
        <w:rPr>
          <w:rFonts w:ascii="Arial" w:eastAsia="Times New Roman" w:hAnsi="Arial" w:cs="Arial"/>
          <w:color w:val="000000"/>
          <w:sz w:val="21"/>
          <w:szCs w:val="21"/>
        </w:rPr>
        <w:br/>
      </w:r>
    </w:p>
    <w:p w:rsidR="00C46507" w:rsidRPr="008A2F64" w:rsidRDefault="00C46507" w:rsidP="008A2F64">
      <w:pPr>
        <w:shd w:val="clear" w:color="auto" w:fill="FEFEFE"/>
        <w:spacing w:after="0" w:line="240" w:lineRule="auto"/>
        <w:rPr>
          <w:rFonts w:ascii="Arial" w:eastAsia="Times New Roman" w:hAnsi="Arial" w:cs="Arial"/>
          <w:b/>
          <w:bCs/>
          <w:caps/>
          <w:color w:val="000000"/>
          <w:sz w:val="27"/>
          <w:szCs w:val="27"/>
        </w:rPr>
      </w:pPr>
      <w:r w:rsidRPr="008A2F64">
        <w:rPr>
          <w:rFonts w:ascii="Arial" w:eastAsia="Times New Roman" w:hAnsi="Arial" w:cs="Arial"/>
          <w:b/>
          <w:bCs/>
          <w:caps/>
          <w:color w:val="000000"/>
          <w:sz w:val="27"/>
          <w:szCs w:val="27"/>
        </w:rPr>
        <w:t>1</w:t>
      </w:r>
      <w:r w:rsidR="00CD3891">
        <w:rPr>
          <w:rFonts w:ascii="Arial" w:eastAsia="Times New Roman" w:hAnsi="Arial" w:cs="Arial"/>
          <w:b/>
          <w:bCs/>
          <w:caps/>
          <w:color w:val="000000"/>
          <w:sz w:val="27"/>
          <w:szCs w:val="27"/>
        </w:rPr>
        <w:t>0</w:t>
      </w:r>
      <w:r w:rsidRPr="008A2F64">
        <w:rPr>
          <w:rFonts w:ascii="Arial" w:eastAsia="Times New Roman" w:hAnsi="Arial" w:cs="Arial"/>
          <w:b/>
          <w:bCs/>
          <w:caps/>
          <w:color w:val="000000"/>
          <w:sz w:val="27"/>
          <w:szCs w:val="27"/>
        </w:rPr>
        <w:t>. CƠ CẤU GIẢI THƯỞNG:</w:t>
      </w:r>
    </w:p>
    <w:p w:rsidR="006570BD" w:rsidRDefault="006570BD" w:rsidP="00507E62">
      <w:pPr>
        <w:shd w:val="clear" w:color="auto" w:fill="FEFEFE"/>
        <w:spacing w:after="0" w:line="240" w:lineRule="auto"/>
        <w:rPr>
          <w:rFonts w:ascii="Arial" w:eastAsia="Times New Roman" w:hAnsi="Arial" w:cs="Arial"/>
          <w:color w:val="000000"/>
          <w:sz w:val="21"/>
          <w:szCs w:val="21"/>
        </w:rPr>
      </w:pPr>
    </w:p>
    <w:p w:rsidR="0059347C" w:rsidRDefault="0059347C" w:rsidP="0059347C">
      <w:pPr>
        <w:pStyle w:val="ListParagraph"/>
        <w:numPr>
          <w:ilvl w:val="0"/>
          <w:numId w:val="1"/>
        </w:num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01 GIẢI I: </w:t>
      </w:r>
      <w:r w:rsidR="00C43BC8">
        <w:rPr>
          <w:rFonts w:ascii="Arial" w:eastAsia="Times New Roman" w:hAnsi="Arial" w:cs="Arial"/>
          <w:color w:val="000000"/>
          <w:sz w:val="21"/>
          <w:szCs w:val="21"/>
        </w:rPr>
        <w:t>A5100 + voucher 30 triệu</w:t>
      </w:r>
      <w:r w:rsidRPr="0059347C">
        <w:rPr>
          <w:rFonts w:ascii="Arial" w:eastAsia="Times New Roman" w:hAnsi="Arial" w:cs="Arial"/>
          <w:color w:val="000000"/>
          <w:sz w:val="21"/>
          <w:szCs w:val="21"/>
        </w:rPr>
        <w:t xml:space="preserve"> VND cho 1 chuyến đi phượt</w:t>
      </w:r>
    </w:p>
    <w:p w:rsidR="0059347C" w:rsidRDefault="0059347C" w:rsidP="0059347C">
      <w:pPr>
        <w:pStyle w:val="ListParagraph"/>
        <w:numPr>
          <w:ilvl w:val="0"/>
          <w:numId w:val="1"/>
        </w:num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01 GIẢI II: </w:t>
      </w:r>
      <w:r w:rsidR="00C43BC8">
        <w:rPr>
          <w:rFonts w:ascii="Arial" w:eastAsia="Times New Roman" w:hAnsi="Arial" w:cs="Arial"/>
          <w:color w:val="000000"/>
          <w:sz w:val="21"/>
          <w:szCs w:val="21"/>
        </w:rPr>
        <w:t>A5100 + voucher 20 triệu</w:t>
      </w:r>
      <w:r w:rsidRPr="0059347C">
        <w:rPr>
          <w:rFonts w:ascii="Arial" w:eastAsia="Times New Roman" w:hAnsi="Arial" w:cs="Arial"/>
          <w:color w:val="000000"/>
          <w:sz w:val="21"/>
          <w:szCs w:val="21"/>
        </w:rPr>
        <w:t xml:space="preserve"> VND cho 1 chuyến đi phượt</w:t>
      </w:r>
    </w:p>
    <w:p w:rsidR="0059347C" w:rsidRDefault="0059347C" w:rsidP="0059347C">
      <w:pPr>
        <w:pStyle w:val="ListParagraph"/>
        <w:numPr>
          <w:ilvl w:val="0"/>
          <w:numId w:val="1"/>
        </w:num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01 GIẢI III: </w:t>
      </w:r>
      <w:r w:rsidR="00C43BC8">
        <w:rPr>
          <w:rFonts w:ascii="Arial" w:eastAsia="Times New Roman" w:hAnsi="Arial" w:cs="Arial"/>
          <w:color w:val="000000"/>
          <w:sz w:val="21"/>
          <w:szCs w:val="21"/>
        </w:rPr>
        <w:t>A5100 + voucher 10 triệu</w:t>
      </w:r>
      <w:r w:rsidRPr="0059347C">
        <w:rPr>
          <w:rFonts w:ascii="Arial" w:eastAsia="Times New Roman" w:hAnsi="Arial" w:cs="Arial"/>
          <w:color w:val="000000"/>
          <w:sz w:val="21"/>
          <w:szCs w:val="21"/>
        </w:rPr>
        <w:t xml:space="preserve"> VND cho 1 chuyến đi phượt</w:t>
      </w:r>
    </w:p>
    <w:p w:rsidR="0059347C" w:rsidRPr="0059347C" w:rsidRDefault="0059347C" w:rsidP="0059347C">
      <w:pPr>
        <w:pStyle w:val="ListParagraph"/>
        <w:shd w:val="clear" w:color="auto" w:fill="FEFEFE"/>
        <w:spacing w:after="0" w:line="240" w:lineRule="auto"/>
        <w:rPr>
          <w:rFonts w:ascii="Arial" w:eastAsia="Times New Roman" w:hAnsi="Arial" w:cs="Arial"/>
          <w:color w:val="000000"/>
          <w:sz w:val="21"/>
          <w:szCs w:val="21"/>
        </w:rPr>
      </w:pPr>
    </w:p>
    <w:p w:rsidR="00507E62" w:rsidRDefault="00507E62" w:rsidP="00507E62">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w:t>
      </w:r>
      <w:r w:rsidR="00B573B1">
        <w:rPr>
          <w:rFonts w:ascii="Arial" w:eastAsia="Times New Roman" w:hAnsi="Arial" w:cs="Arial"/>
          <w:color w:val="000000"/>
          <w:sz w:val="21"/>
          <w:szCs w:val="21"/>
        </w:rPr>
        <w:t xml:space="preserve">Thí sinh </w:t>
      </w:r>
      <w:r w:rsidR="007776FD">
        <w:rPr>
          <w:rFonts w:ascii="Arial" w:eastAsia="Times New Roman" w:hAnsi="Arial" w:cs="Arial"/>
          <w:color w:val="000000"/>
          <w:sz w:val="21"/>
          <w:szCs w:val="21"/>
        </w:rPr>
        <w:t xml:space="preserve">được </w:t>
      </w:r>
      <w:r w:rsidR="00B573B1">
        <w:rPr>
          <w:rFonts w:ascii="Arial" w:eastAsia="Times New Roman" w:hAnsi="Arial" w:cs="Arial"/>
          <w:color w:val="000000"/>
          <w:sz w:val="21"/>
          <w:szCs w:val="21"/>
        </w:rPr>
        <w:t>lựa chọn địa điểm du lịch. Lịch trình sẽ tùy thuộc vào tour của công ty du lịch mà bên SONY lựa chọn</w:t>
      </w:r>
      <w:r>
        <w:rPr>
          <w:rFonts w:ascii="Arial" w:eastAsia="Times New Roman" w:hAnsi="Arial" w:cs="Arial"/>
          <w:color w:val="000000"/>
          <w:sz w:val="21"/>
          <w:szCs w:val="21"/>
        </w:rPr>
        <w:t>.</w:t>
      </w:r>
    </w:p>
    <w:p w:rsidR="00507E62" w:rsidRDefault="00507E62" w:rsidP="00507E62">
      <w:pPr>
        <w:shd w:val="clear" w:color="auto" w:fill="FEFEFE"/>
        <w:spacing w:after="0" w:line="240" w:lineRule="auto"/>
        <w:rPr>
          <w:rFonts w:ascii="Arial" w:eastAsia="Times New Roman" w:hAnsi="Arial" w:cs="Arial"/>
          <w:color w:val="000000"/>
          <w:sz w:val="21"/>
          <w:szCs w:val="21"/>
        </w:rPr>
      </w:pPr>
    </w:p>
    <w:p w:rsidR="00980498" w:rsidRDefault="00980498" w:rsidP="008A2F64">
      <w:pPr>
        <w:shd w:val="clear" w:color="auto" w:fill="FEFEFE"/>
        <w:spacing w:after="300" w:line="240" w:lineRule="auto"/>
        <w:rPr>
          <w:rFonts w:ascii="Arial" w:eastAsia="Times New Roman" w:hAnsi="Arial" w:cs="Arial"/>
          <w:color w:val="000000"/>
          <w:sz w:val="21"/>
          <w:szCs w:val="21"/>
        </w:rPr>
      </w:pPr>
      <w:r>
        <w:rPr>
          <w:rFonts w:ascii="Arial" w:eastAsia="Times New Roman" w:hAnsi="Arial" w:cs="Arial"/>
          <w:color w:val="000000"/>
          <w:sz w:val="21"/>
          <w:szCs w:val="21"/>
        </w:rPr>
        <w:t>Voucher du lịch phượt</w:t>
      </w:r>
      <w:r w:rsidR="007776FD">
        <w:rPr>
          <w:rFonts w:ascii="Arial" w:eastAsia="Times New Roman" w:hAnsi="Arial" w:cs="Arial"/>
          <w:color w:val="000000"/>
          <w:sz w:val="21"/>
          <w:szCs w:val="21"/>
        </w:rPr>
        <w:t xml:space="preserve"> không</w:t>
      </w:r>
      <w:r>
        <w:rPr>
          <w:rFonts w:ascii="Arial" w:eastAsia="Times New Roman" w:hAnsi="Arial" w:cs="Arial"/>
          <w:color w:val="000000"/>
          <w:sz w:val="21"/>
          <w:szCs w:val="21"/>
        </w:rPr>
        <w:t xml:space="preserve"> bao gồm:</w:t>
      </w:r>
    </w:p>
    <w:p w:rsidR="00980498" w:rsidRPr="00980498" w:rsidRDefault="00980498" w:rsidP="00980498">
      <w:pPr>
        <w:pStyle w:val="ListParagraph"/>
        <w:numPr>
          <w:ilvl w:val="0"/>
          <w:numId w:val="8"/>
        </w:numPr>
        <w:shd w:val="clear" w:color="auto" w:fill="FEFEFE"/>
        <w:spacing w:after="300" w:line="240" w:lineRule="auto"/>
        <w:rPr>
          <w:rFonts w:ascii="Arial" w:eastAsia="Times New Roman" w:hAnsi="Arial" w:cs="Arial"/>
          <w:color w:val="000000"/>
          <w:sz w:val="21"/>
          <w:szCs w:val="21"/>
        </w:rPr>
      </w:pPr>
      <w:r w:rsidRPr="00980498">
        <w:rPr>
          <w:rFonts w:ascii="Arial" w:eastAsia="Times New Roman" w:hAnsi="Arial" w:cs="Arial"/>
          <w:color w:val="000000"/>
          <w:sz w:val="21"/>
          <w:szCs w:val="21"/>
        </w:rPr>
        <w:t>Hộ chiếu, xe vận chuyển ngoài chương trình.</w:t>
      </w:r>
    </w:p>
    <w:p w:rsidR="00980498" w:rsidRPr="00980498" w:rsidRDefault="00980498" w:rsidP="00980498">
      <w:pPr>
        <w:pStyle w:val="ListParagraph"/>
        <w:numPr>
          <w:ilvl w:val="0"/>
          <w:numId w:val="8"/>
        </w:numPr>
        <w:shd w:val="clear" w:color="auto" w:fill="FEFEFE"/>
        <w:spacing w:after="300" w:line="240" w:lineRule="auto"/>
        <w:rPr>
          <w:rFonts w:ascii="Arial" w:eastAsia="Times New Roman" w:hAnsi="Arial" w:cs="Arial"/>
          <w:color w:val="000000"/>
          <w:sz w:val="21"/>
          <w:szCs w:val="21"/>
        </w:rPr>
      </w:pPr>
      <w:r w:rsidRPr="00980498">
        <w:rPr>
          <w:rFonts w:ascii="Arial" w:eastAsia="Times New Roman" w:hAnsi="Arial" w:cs="Arial"/>
          <w:color w:val="000000"/>
          <w:sz w:val="21"/>
          <w:szCs w:val="21"/>
        </w:rPr>
        <w:t>Tiền điện thoại, giặt ủi, lệ phí chụp ảnh tại các điểm tham quan.</w:t>
      </w:r>
    </w:p>
    <w:p w:rsidR="00980498" w:rsidRDefault="00980498" w:rsidP="00980498">
      <w:pPr>
        <w:pStyle w:val="ListParagraph"/>
        <w:numPr>
          <w:ilvl w:val="0"/>
          <w:numId w:val="8"/>
        </w:numPr>
        <w:shd w:val="clear" w:color="auto" w:fill="FEFEFE"/>
        <w:spacing w:after="300" w:line="240" w:lineRule="auto"/>
        <w:rPr>
          <w:rFonts w:ascii="Arial" w:eastAsia="Times New Roman" w:hAnsi="Arial" w:cs="Arial"/>
          <w:color w:val="000000"/>
          <w:sz w:val="21"/>
          <w:szCs w:val="21"/>
        </w:rPr>
      </w:pPr>
      <w:r w:rsidRPr="00980498">
        <w:rPr>
          <w:rFonts w:ascii="Arial" w:eastAsia="Times New Roman" w:hAnsi="Arial" w:cs="Arial"/>
          <w:color w:val="000000"/>
          <w:sz w:val="21"/>
          <w:szCs w:val="21"/>
        </w:rPr>
        <w:t>Tiền tip cho nhân viên phục vụ, hướng dẫn viên, tài xế và các chi phí cá nhân khác…</w:t>
      </w:r>
    </w:p>
    <w:p w:rsidR="00C46507" w:rsidRPr="008A2F64" w:rsidRDefault="00C46507" w:rsidP="008A2F64">
      <w:pPr>
        <w:shd w:val="clear" w:color="auto" w:fill="FEFEFE"/>
        <w:spacing w:after="0" w:line="240" w:lineRule="auto"/>
        <w:rPr>
          <w:rFonts w:ascii="Arial" w:eastAsia="Times New Roman" w:hAnsi="Arial" w:cs="Arial"/>
          <w:b/>
          <w:bCs/>
          <w:caps/>
          <w:color w:val="000000"/>
          <w:sz w:val="27"/>
          <w:szCs w:val="27"/>
        </w:rPr>
      </w:pPr>
      <w:r w:rsidRPr="008A2F64">
        <w:rPr>
          <w:rFonts w:ascii="Arial" w:eastAsia="Times New Roman" w:hAnsi="Arial" w:cs="Arial"/>
          <w:b/>
          <w:bCs/>
          <w:caps/>
          <w:color w:val="000000"/>
          <w:sz w:val="27"/>
          <w:szCs w:val="27"/>
        </w:rPr>
        <w:t>1</w:t>
      </w:r>
      <w:r w:rsidR="00CD3891">
        <w:rPr>
          <w:rFonts w:ascii="Arial" w:eastAsia="Times New Roman" w:hAnsi="Arial" w:cs="Arial"/>
          <w:b/>
          <w:bCs/>
          <w:caps/>
          <w:color w:val="000000"/>
          <w:sz w:val="27"/>
          <w:szCs w:val="27"/>
        </w:rPr>
        <w:t>1</w:t>
      </w:r>
      <w:r w:rsidR="003978C6">
        <w:rPr>
          <w:rFonts w:ascii="Arial" w:eastAsia="Times New Roman" w:hAnsi="Arial" w:cs="Arial"/>
          <w:b/>
          <w:bCs/>
          <w:caps/>
          <w:color w:val="000000"/>
          <w:sz w:val="27"/>
          <w:szCs w:val="27"/>
        </w:rPr>
        <w:t>. QUY ĐỊNH VỀ NHẬN GIẢI THƯỞNG</w:t>
      </w:r>
      <w:r w:rsidR="00FA6290">
        <w:rPr>
          <w:rFonts w:ascii="Arial" w:eastAsia="Times New Roman" w:hAnsi="Arial" w:cs="Arial"/>
          <w:b/>
          <w:bCs/>
          <w:caps/>
          <w:color w:val="000000"/>
          <w:sz w:val="27"/>
          <w:szCs w:val="27"/>
        </w:rPr>
        <w:t xml:space="preserve"> VÀ ĐIỀU KHOẢN LIÊN QUAN</w:t>
      </w:r>
      <w:r w:rsidR="003978C6">
        <w:rPr>
          <w:rFonts w:ascii="Arial" w:eastAsia="Times New Roman" w:hAnsi="Arial" w:cs="Arial"/>
          <w:b/>
          <w:bCs/>
          <w:caps/>
          <w:color w:val="000000"/>
          <w:sz w:val="27"/>
          <w:szCs w:val="27"/>
        </w:rPr>
        <w:t>:</w:t>
      </w:r>
    </w:p>
    <w:p w:rsidR="0024692F" w:rsidRDefault="00CD3891" w:rsidP="0024692F">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11</w:t>
      </w:r>
      <w:r w:rsidR="00C46507" w:rsidRPr="008A2F64">
        <w:rPr>
          <w:rFonts w:ascii="Arial" w:eastAsia="Times New Roman" w:hAnsi="Arial" w:cs="Arial"/>
          <w:color w:val="000000"/>
          <w:sz w:val="21"/>
          <w:szCs w:val="21"/>
        </w:rPr>
        <w:t xml:space="preserve">.1 Giải thưởng là không thể chuyển nhượng, không có giá trị quy đổi tiền mặt. </w:t>
      </w:r>
      <w:r w:rsidR="00C46507" w:rsidRPr="008A2F64">
        <w:rPr>
          <w:rFonts w:ascii="Arial" w:eastAsia="Times New Roman" w:hAnsi="Arial" w:cs="Arial"/>
          <w:color w:val="000000"/>
          <w:sz w:val="21"/>
          <w:szCs w:val="21"/>
        </w:rPr>
        <w:br/>
      </w:r>
    </w:p>
    <w:p w:rsidR="00D34BE2" w:rsidRDefault="00CD3891" w:rsidP="00D34BE2">
      <w:pPr>
        <w:shd w:val="clear" w:color="auto" w:fill="FEFEFE"/>
        <w:spacing w:after="300" w:line="240" w:lineRule="auto"/>
        <w:rPr>
          <w:rFonts w:ascii="Arial" w:eastAsia="Times New Roman" w:hAnsi="Arial" w:cs="Arial"/>
          <w:color w:val="000000"/>
          <w:sz w:val="21"/>
          <w:szCs w:val="21"/>
        </w:rPr>
      </w:pPr>
      <w:r>
        <w:rPr>
          <w:rFonts w:ascii="Arial" w:eastAsia="Times New Roman" w:hAnsi="Arial" w:cs="Arial"/>
          <w:color w:val="000000"/>
          <w:sz w:val="21"/>
          <w:szCs w:val="21"/>
        </w:rPr>
        <w:t>11</w:t>
      </w:r>
      <w:r w:rsidR="00C46507" w:rsidRPr="008A2F64">
        <w:rPr>
          <w:rFonts w:ascii="Arial" w:eastAsia="Times New Roman" w:hAnsi="Arial" w:cs="Arial"/>
          <w:color w:val="000000"/>
          <w:sz w:val="21"/>
          <w:szCs w:val="21"/>
        </w:rPr>
        <w:t xml:space="preserve">.2 </w:t>
      </w:r>
      <w:r w:rsidR="00D56099" w:rsidRPr="00D56099">
        <w:rPr>
          <w:rFonts w:ascii="Arial" w:eastAsia="Times New Roman" w:hAnsi="Arial" w:cs="Arial"/>
          <w:color w:val="000000"/>
          <w:sz w:val="21"/>
          <w:szCs w:val="21"/>
        </w:rPr>
        <w:t xml:space="preserve">Tất cả những người </w:t>
      </w:r>
      <w:r w:rsidR="00FA6290">
        <w:rPr>
          <w:rFonts w:ascii="Arial" w:eastAsia="Times New Roman" w:hAnsi="Arial" w:cs="Arial"/>
          <w:color w:val="000000"/>
          <w:sz w:val="21"/>
          <w:szCs w:val="21"/>
        </w:rPr>
        <w:t>lọt vào vòng Chung Kết</w:t>
      </w:r>
      <w:r w:rsidR="00D56099" w:rsidRPr="00D56099">
        <w:rPr>
          <w:rFonts w:ascii="Arial" w:eastAsia="Times New Roman" w:hAnsi="Arial" w:cs="Arial"/>
          <w:color w:val="000000"/>
          <w:sz w:val="21"/>
          <w:szCs w:val="21"/>
        </w:rPr>
        <w:t xml:space="preserve"> sẽ được liên hệ bằng số điện thoại và email đã cung cấp khi đăng kí thông tin tham gia Chương Trình. Nếu </w:t>
      </w:r>
      <w:r>
        <w:rPr>
          <w:rFonts w:ascii="Arial" w:eastAsia="Times New Roman" w:hAnsi="Arial" w:cs="Arial"/>
          <w:color w:val="000000"/>
          <w:sz w:val="21"/>
          <w:szCs w:val="21"/>
        </w:rPr>
        <w:t>BTC</w:t>
      </w:r>
      <w:r w:rsidR="00FA6290">
        <w:rPr>
          <w:rFonts w:ascii="Arial" w:eastAsia="Times New Roman" w:hAnsi="Arial" w:cs="Arial"/>
          <w:color w:val="000000"/>
          <w:sz w:val="21"/>
          <w:szCs w:val="21"/>
        </w:rPr>
        <w:t xml:space="preserve"> không liên hệ được với thí sinh </w:t>
      </w:r>
      <w:r w:rsidR="00D56099" w:rsidRPr="00D56099">
        <w:rPr>
          <w:rFonts w:ascii="Arial" w:eastAsia="Times New Roman" w:hAnsi="Arial" w:cs="Arial"/>
          <w:color w:val="000000"/>
          <w:sz w:val="21"/>
          <w:szCs w:val="21"/>
        </w:rPr>
        <w:t xml:space="preserve">bằng điện thoại và email trong vòng </w:t>
      </w:r>
      <w:r w:rsidR="00D56099">
        <w:rPr>
          <w:rFonts w:ascii="Arial" w:eastAsia="Times New Roman" w:hAnsi="Arial" w:cs="Arial"/>
          <w:color w:val="000000"/>
          <w:sz w:val="21"/>
          <w:szCs w:val="21"/>
        </w:rPr>
        <w:t>bày (07) ngày</w:t>
      </w:r>
      <w:r w:rsidR="00D56099" w:rsidRPr="00D56099">
        <w:rPr>
          <w:rFonts w:ascii="Arial" w:eastAsia="Times New Roman" w:hAnsi="Arial" w:cs="Arial"/>
          <w:color w:val="000000"/>
          <w:sz w:val="21"/>
          <w:szCs w:val="21"/>
        </w:rPr>
        <w:t xml:space="preserve"> kể từ công bố</w:t>
      </w:r>
      <w:r w:rsidR="00FA6290">
        <w:rPr>
          <w:rFonts w:ascii="Arial" w:eastAsia="Times New Roman" w:hAnsi="Arial" w:cs="Arial"/>
          <w:color w:val="000000"/>
          <w:sz w:val="21"/>
          <w:szCs w:val="21"/>
        </w:rPr>
        <w:t xml:space="preserve"> kết quả</w:t>
      </w:r>
      <w:r w:rsidR="00D56099" w:rsidRPr="00D56099">
        <w:rPr>
          <w:rFonts w:ascii="Arial" w:eastAsia="Times New Roman" w:hAnsi="Arial" w:cs="Arial"/>
          <w:color w:val="000000"/>
          <w:sz w:val="21"/>
          <w:szCs w:val="21"/>
        </w:rPr>
        <w:t xml:space="preserve"> trên Website, </w:t>
      </w:r>
      <w:r>
        <w:rPr>
          <w:rFonts w:ascii="Arial" w:eastAsia="Times New Roman" w:hAnsi="Arial" w:cs="Arial"/>
          <w:color w:val="000000"/>
          <w:sz w:val="21"/>
          <w:szCs w:val="21"/>
        </w:rPr>
        <w:t>BTC</w:t>
      </w:r>
      <w:r w:rsidR="00D56099" w:rsidRPr="00D56099">
        <w:rPr>
          <w:rFonts w:ascii="Arial" w:eastAsia="Times New Roman" w:hAnsi="Arial" w:cs="Arial"/>
          <w:color w:val="000000"/>
          <w:sz w:val="21"/>
          <w:szCs w:val="21"/>
        </w:rPr>
        <w:t xml:space="preserve"> có quyền chọn người khác</w:t>
      </w:r>
      <w:r w:rsidR="00FA6290">
        <w:rPr>
          <w:rFonts w:ascii="Arial" w:eastAsia="Times New Roman" w:hAnsi="Arial" w:cs="Arial"/>
          <w:color w:val="000000"/>
          <w:sz w:val="21"/>
          <w:szCs w:val="21"/>
        </w:rPr>
        <w:t xml:space="preserve"> để tham gia cuộc thi Chung Kết</w:t>
      </w:r>
      <w:r w:rsidR="00D56099" w:rsidRPr="00D56099">
        <w:rPr>
          <w:rFonts w:ascii="Arial" w:eastAsia="Times New Roman" w:hAnsi="Arial" w:cs="Arial"/>
          <w:color w:val="000000"/>
          <w:sz w:val="21"/>
          <w:szCs w:val="21"/>
        </w:rPr>
        <w:t xml:space="preserve">. </w:t>
      </w:r>
    </w:p>
    <w:p w:rsidR="00D34BE2" w:rsidRDefault="00D34BE2" w:rsidP="00D34BE2">
      <w:pPr>
        <w:shd w:val="clear" w:color="auto" w:fill="FEFEFE"/>
        <w:spacing w:after="300" w:line="240" w:lineRule="auto"/>
        <w:rPr>
          <w:rFonts w:ascii="Arial" w:eastAsia="Times New Roman" w:hAnsi="Arial" w:cs="Arial"/>
          <w:color w:val="000000"/>
          <w:sz w:val="21"/>
          <w:szCs w:val="21"/>
        </w:rPr>
      </w:pPr>
      <w:r>
        <w:rPr>
          <w:rFonts w:ascii="Arial" w:eastAsia="Times New Roman" w:hAnsi="Arial" w:cs="Arial"/>
          <w:color w:val="000000"/>
          <w:sz w:val="21"/>
          <w:szCs w:val="21"/>
        </w:rPr>
        <w:t>11.3 Đối với thí sinh được lọt vào vòng Chung Kết không thuộc phạm vi TP.HCM, BTC sẽ hỗ trợ các bạn vé máy bay khứ hồi và lưu trú ở khách sạn 1 ngày 1 đêm để tham gia buổi Chung Kết tại trường ĐH Hutech TP.HCM (cơ sở Điện Biên Phủ).</w:t>
      </w:r>
    </w:p>
    <w:p w:rsidR="00D56099" w:rsidRDefault="00CD3891" w:rsidP="00D34BE2">
      <w:pPr>
        <w:shd w:val="clear" w:color="auto" w:fill="FEFEFE"/>
        <w:spacing w:after="300" w:line="240" w:lineRule="auto"/>
        <w:rPr>
          <w:rFonts w:ascii="Arial" w:eastAsia="Times New Roman" w:hAnsi="Arial" w:cs="Arial"/>
          <w:color w:val="000000"/>
          <w:sz w:val="21"/>
          <w:szCs w:val="21"/>
        </w:rPr>
      </w:pPr>
      <w:r>
        <w:rPr>
          <w:rFonts w:ascii="Arial" w:eastAsia="Times New Roman" w:hAnsi="Arial" w:cs="Arial"/>
          <w:color w:val="000000"/>
          <w:sz w:val="21"/>
          <w:szCs w:val="21"/>
        </w:rPr>
        <w:t>11</w:t>
      </w:r>
      <w:r w:rsidR="00D34BE2">
        <w:rPr>
          <w:rFonts w:ascii="Arial" w:eastAsia="Times New Roman" w:hAnsi="Arial" w:cs="Arial"/>
          <w:color w:val="000000"/>
          <w:sz w:val="21"/>
          <w:szCs w:val="21"/>
        </w:rPr>
        <w:t>.4</w:t>
      </w:r>
      <w:r w:rsidR="00C46507" w:rsidRPr="008A2F64">
        <w:rPr>
          <w:rFonts w:ascii="Arial" w:eastAsia="Times New Roman" w:hAnsi="Arial" w:cs="Arial"/>
          <w:color w:val="000000"/>
          <w:sz w:val="21"/>
          <w:szCs w:val="21"/>
        </w:rPr>
        <w:t xml:space="preserve"> </w:t>
      </w:r>
      <w:r w:rsidR="00D56099" w:rsidRPr="00D56099">
        <w:rPr>
          <w:rFonts w:ascii="Arial" w:eastAsia="Times New Roman" w:hAnsi="Arial" w:cs="Arial"/>
          <w:color w:val="000000"/>
          <w:sz w:val="21"/>
          <w:szCs w:val="21"/>
        </w:rPr>
        <w:t xml:space="preserve">BTC </w:t>
      </w:r>
      <w:r w:rsidR="00D56099">
        <w:rPr>
          <w:rFonts w:ascii="Arial" w:eastAsia="Times New Roman" w:hAnsi="Arial" w:cs="Arial"/>
          <w:color w:val="000000"/>
          <w:sz w:val="21"/>
          <w:szCs w:val="21"/>
        </w:rPr>
        <w:t xml:space="preserve">cũng như </w:t>
      </w:r>
      <w:r w:rsidR="00D56099" w:rsidRPr="008A2F64">
        <w:rPr>
          <w:rFonts w:ascii="Arial" w:eastAsia="Times New Roman" w:hAnsi="Arial" w:cs="Arial"/>
          <w:color w:val="000000"/>
          <w:sz w:val="21"/>
          <w:szCs w:val="21"/>
        </w:rPr>
        <w:t xml:space="preserve">Công ty TNHH Sony Electronics </w:t>
      </w:r>
      <w:r w:rsidR="00D56099">
        <w:rPr>
          <w:rFonts w:ascii="Arial" w:eastAsia="Times New Roman" w:hAnsi="Arial" w:cs="Arial"/>
          <w:color w:val="000000"/>
          <w:sz w:val="21"/>
          <w:szCs w:val="21"/>
        </w:rPr>
        <w:t>Việt Nam</w:t>
      </w:r>
      <w:r w:rsidR="00D56099" w:rsidRPr="00D56099">
        <w:rPr>
          <w:rFonts w:ascii="Arial" w:eastAsia="Times New Roman" w:hAnsi="Arial" w:cs="Arial"/>
          <w:color w:val="000000"/>
          <w:sz w:val="21"/>
          <w:szCs w:val="21"/>
        </w:rPr>
        <w:t xml:space="preserve"> có toàn quyền sử dụng hình ảnh, tên tuổi của thí sinh cũng như </w:t>
      </w:r>
      <w:r w:rsidR="00CF1F1A">
        <w:rPr>
          <w:rFonts w:ascii="Arial" w:eastAsia="Times New Roman" w:hAnsi="Arial" w:cs="Arial"/>
          <w:color w:val="000000"/>
          <w:sz w:val="21"/>
          <w:szCs w:val="21"/>
        </w:rPr>
        <w:t>t</w:t>
      </w:r>
      <w:r w:rsidR="00D56099" w:rsidRPr="00D56099">
        <w:rPr>
          <w:rFonts w:ascii="Arial" w:eastAsia="Times New Roman" w:hAnsi="Arial" w:cs="Arial"/>
          <w:color w:val="000000"/>
          <w:sz w:val="21"/>
          <w:szCs w:val="21"/>
        </w:rPr>
        <w:t xml:space="preserve">ác phẩm dự thi (nội dung và hình </w:t>
      </w:r>
      <w:r w:rsidR="00CF1F1A">
        <w:rPr>
          <w:rFonts w:ascii="Arial" w:eastAsia="Times New Roman" w:hAnsi="Arial" w:cs="Arial"/>
          <w:color w:val="000000"/>
          <w:sz w:val="21"/>
          <w:szCs w:val="21"/>
        </w:rPr>
        <w:t>ảnh</w:t>
      </w:r>
      <w:r w:rsidR="00D56099" w:rsidRPr="00D56099">
        <w:rPr>
          <w:rFonts w:ascii="Arial" w:eastAsia="Times New Roman" w:hAnsi="Arial" w:cs="Arial"/>
          <w:color w:val="000000"/>
          <w:sz w:val="21"/>
          <w:szCs w:val="21"/>
        </w:rPr>
        <w:t>) mà không phải trả bất kì khoản phí nào liên quan đến quyền tác giả cho người dự thi</w:t>
      </w:r>
      <w:r w:rsidR="00D56099">
        <w:rPr>
          <w:rFonts w:ascii="Arial" w:eastAsia="Times New Roman" w:hAnsi="Arial" w:cs="Arial"/>
          <w:color w:val="000000"/>
          <w:sz w:val="21"/>
          <w:szCs w:val="21"/>
        </w:rPr>
        <w:t>.</w:t>
      </w:r>
      <w:r w:rsidR="00CF1F1A">
        <w:rPr>
          <w:rFonts w:ascii="Arial" w:eastAsia="Times New Roman" w:hAnsi="Arial" w:cs="Arial"/>
          <w:color w:val="000000"/>
          <w:sz w:val="21"/>
          <w:szCs w:val="21"/>
        </w:rPr>
        <w:t xml:space="preserve"> BTC</w:t>
      </w:r>
      <w:r w:rsidR="00CF1F1A" w:rsidRPr="00CF1F1A">
        <w:rPr>
          <w:rFonts w:ascii="Arial" w:eastAsia="Times New Roman" w:hAnsi="Arial" w:cs="Arial"/>
          <w:color w:val="000000"/>
          <w:sz w:val="21"/>
          <w:szCs w:val="21"/>
        </w:rPr>
        <w:t xml:space="preserve"> có trách nhiệm bảo mật thông tin cá nhân cho thí sinh tham gia cuộc thi này, không chia sẻ cho bên thứ ba và chỉ sử dụng cho mục đích trao đổi thông tin giữa công ty và thí sinh.</w:t>
      </w:r>
    </w:p>
    <w:p w:rsidR="007776FD" w:rsidRDefault="00CD3891" w:rsidP="0024692F">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11</w:t>
      </w:r>
      <w:r w:rsidR="00D34BE2">
        <w:rPr>
          <w:rFonts w:ascii="Arial" w:eastAsia="Times New Roman" w:hAnsi="Arial" w:cs="Arial"/>
          <w:color w:val="000000"/>
          <w:sz w:val="21"/>
          <w:szCs w:val="21"/>
        </w:rPr>
        <w:t>.5</w:t>
      </w:r>
      <w:r w:rsidR="00C46507" w:rsidRPr="008A2F64">
        <w:rPr>
          <w:rFonts w:ascii="Arial" w:eastAsia="Times New Roman" w:hAnsi="Arial" w:cs="Arial"/>
          <w:color w:val="000000"/>
          <w:sz w:val="21"/>
          <w:szCs w:val="21"/>
        </w:rPr>
        <w:t xml:space="preserve"> </w:t>
      </w:r>
      <w:r w:rsidR="00D56099" w:rsidRPr="00D56099">
        <w:rPr>
          <w:rFonts w:ascii="Arial" w:eastAsia="Times New Roman" w:hAnsi="Arial" w:cs="Arial"/>
          <w:color w:val="000000"/>
          <w:sz w:val="21"/>
          <w:szCs w:val="21"/>
        </w:rPr>
        <w:t>Người thắng giải sẽ chịu mọi khoản thuế thu nhập cá nhân (nếu có) cho các giải thưởng có giá trị trên 10,000,000 VND</w:t>
      </w:r>
      <w:r w:rsidR="007776FD">
        <w:rPr>
          <w:rFonts w:ascii="Arial" w:eastAsia="Times New Roman" w:hAnsi="Arial" w:cs="Arial"/>
          <w:color w:val="000000"/>
          <w:sz w:val="21"/>
          <w:szCs w:val="21"/>
        </w:rPr>
        <w:t>,</w:t>
      </w:r>
      <w:r w:rsidR="00C46507" w:rsidRPr="008A2F64">
        <w:rPr>
          <w:rFonts w:ascii="Arial" w:eastAsia="Times New Roman" w:hAnsi="Arial" w:cs="Arial"/>
          <w:color w:val="000000"/>
          <w:sz w:val="21"/>
          <w:szCs w:val="21"/>
        </w:rPr>
        <w:t xml:space="preserve"> có trách nhiệm đóng các l</w:t>
      </w:r>
      <w:r w:rsidR="008A2F64" w:rsidRPr="008A2F64">
        <w:rPr>
          <w:rFonts w:ascii="Arial" w:eastAsia="Times New Roman" w:hAnsi="Arial" w:cs="Arial"/>
          <w:color w:val="000000"/>
          <w:sz w:val="21"/>
          <w:szCs w:val="21"/>
        </w:rPr>
        <w:t>oại thuế liên quan theo quy định</w:t>
      </w:r>
      <w:r w:rsidR="00C46507" w:rsidRPr="008A2F64">
        <w:rPr>
          <w:rFonts w:ascii="Arial" w:eastAsia="Times New Roman" w:hAnsi="Arial" w:cs="Arial"/>
          <w:color w:val="000000"/>
          <w:sz w:val="21"/>
          <w:szCs w:val="21"/>
        </w:rPr>
        <w:t xml:space="preserve"> của pháp luật và phải chịu toàn bộ chi phí liên quan đến việc nhận giải thưởng. </w:t>
      </w:r>
    </w:p>
    <w:p w:rsidR="007776FD" w:rsidRDefault="007776FD" w:rsidP="0024692F">
      <w:pPr>
        <w:shd w:val="clear" w:color="auto" w:fill="FEFEFE"/>
        <w:spacing w:after="0" w:line="240" w:lineRule="auto"/>
        <w:rPr>
          <w:rFonts w:ascii="Arial" w:eastAsia="Times New Roman" w:hAnsi="Arial" w:cs="Arial"/>
          <w:color w:val="000000"/>
          <w:sz w:val="21"/>
          <w:szCs w:val="21"/>
        </w:rPr>
      </w:pPr>
    </w:p>
    <w:p w:rsidR="00D56099" w:rsidRDefault="00D34BE2" w:rsidP="0024692F">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11.6</w:t>
      </w:r>
      <w:r w:rsidR="007776FD">
        <w:rPr>
          <w:rFonts w:ascii="Arial" w:eastAsia="Times New Roman" w:hAnsi="Arial" w:cs="Arial"/>
          <w:color w:val="000000"/>
          <w:sz w:val="21"/>
          <w:szCs w:val="21"/>
        </w:rPr>
        <w:t xml:space="preserve"> </w:t>
      </w:r>
      <w:r w:rsidR="00C46507" w:rsidRPr="008A2F64">
        <w:rPr>
          <w:rFonts w:ascii="Arial" w:eastAsia="Times New Roman" w:hAnsi="Arial" w:cs="Arial"/>
          <w:color w:val="000000"/>
          <w:sz w:val="21"/>
          <w:szCs w:val="21"/>
        </w:rPr>
        <w:t>Khi nhận thưởng, người tham gia phải xuất trình giấy chứng minh nhân dân</w:t>
      </w:r>
      <w:r w:rsidR="007776FD">
        <w:rPr>
          <w:rFonts w:ascii="Arial" w:eastAsia="Times New Roman" w:hAnsi="Arial" w:cs="Arial"/>
          <w:color w:val="000000"/>
          <w:sz w:val="21"/>
          <w:szCs w:val="21"/>
        </w:rPr>
        <w:t>,</w:t>
      </w:r>
      <w:r w:rsidR="00C46507" w:rsidRPr="008A2F64">
        <w:rPr>
          <w:rFonts w:ascii="Arial" w:eastAsia="Times New Roman" w:hAnsi="Arial" w:cs="Arial"/>
          <w:color w:val="000000"/>
          <w:sz w:val="21"/>
          <w:szCs w:val="21"/>
        </w:rPr>
        <w:t xml:space="preserve"> BTC sẽ giữ lại bản sao để lưu trữ. BTC có quyền từ chối trao thưởng nếu người tham gia không xuất trình đầy đủ các giấy tờ hợp lệ</w:t>
      </w:r>
      <w:r w:rsidR="007776FD">
        <w:rPr>
          <w:rFonts w:ascii="Arial" w:eastAsia="Times New Roman" w:hAnsi="Arial" w:cs="Arial"/>
          <w:color w:val="000000"/>
          <w:sz w:val="21"/>
          <w:szCs w:val="21"/>
        </w:rPr>
        <w:t>.</w:t>
      </w:r>
      <w:r w:rsidR="00D56099" w:rsidRPr="00D56099">
        <w:rPr>
          <w:rFonts w:ascii="Arial" w:eastAsia="Times New Roman" w:hAnsi="Arial" w:cs="Arial"/>
          <w:color w:val="000000"/>
          <w:sz w:val="21"/>
          <w:szCs w:val="21"/>
        </w:rPr>
        <w:t xml:space="preserve"> Trường hợp này BTC có quyền trao giải cho người tham gia khác.</w:t>
      </w:r>
    </w:p>
    <w:p w:rsidR="00D56099" w:rsidRDefault="00D56099" w:rsidP="0024692F">
      <w:pPr>
        <w:shd w:val="clear" w:color="auto" w:fill="FEFEFE"/>
        <w:spacing w:after="0" w:line="240" w:lineRule="auto"/>
        <w:rPr>
          <w:rFonts w:ascii="Arial" w:eastAsia="Times New Roman" w:hAnsi="Arial" w:cs="Arial"/>
          <w:color w:val="000000"/>
          <w:sz w:val="21"/>
          <w:szCs w:val="21"/>
        </w:rPr>
      </w:pPr>
    </w:p>
    <w:p w:rsidR="00D56099" w:rsidRPr="00D56099" w:rsidRDefault="00CD3891" w:rsidP="00D56099">
      <w:pPr>
        <w:shd w:val="clear" w:color="auto" w:fill="FEFEFE"/>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11.</w:t>
      </w:r>
      <w:r w:rsidR="00D34BE2">
        <w:rPr>
          <w:rFonts w:ascii="Arial" w:eastAsia="Times New Roman" w:hAnsi="Arial" w:cs="Arial"/>
          <w:color w:val="000000"/>
          <w:sz w:val="21"/>
          <w:szCs w:val="21"/>
        </w:rPr>
        <w:t>7</w:t>
      </w:r>
      <w:r w:rsidR="00D56099" w:rsidRPr="00D56099">
        <w:rPr>
          <w:rFonts w:ascii="Arial" w:eastAsia="Times New Roman" w:hAnsi="Arial" w:cs="Arial"/>
          <w:color w:val="000000"/>
          <w:sz w:val="21"/>
          <w:szCs w:val="21"/>
        </w:rPr>
        <w:t xml:space="preserve"> Trong thời gian diễn ra chương trình, một người tham gia chỉ được thắng 1 giải duy nhất.</w:t>
      </w:r>
    </w:p>
    <w:p w:rsidR="00D56099" w:rsidRPr="00D56099" w:rsidRDefault="00D56099" w:rsidP="00D56099">
      <w:pPr>
        <w:shd w:val="clear" w:color="auto" w:fill="FEFEFE"/>
        <w:spacing w:after="0" w:line="240" w:lineRule="auto"/>
        <w:rPr>
          <w:rFonts w:ascii="Arial" w:eastAsia="Times New Roman" w:hAnsi="Arial" w:cs="Arial"/>
          <w:color w:val="000000"/>
          <w:sz w:val="21"/>
          <w:szCs w:val="21"/>
        </w:rPr>
      </w:pPr>
    </w:p>
    <w:p w:rsidR="00D34BE2" w:rsidRPr="00CD3891" w:rsidRDefault="00D34BE2">
      <w:pPr>
        <w:shd w:val="clear" w:color="auto" w:fill="FEFEFE"/>
        <w:spacing w:after="300" w:line="240" w:lineRule="auto"/>
        <w:rPr>
          <w:rFonts w:ascii="Arial" w:eastAsia="Times New Roman" w:hAnsi="Arial" w:cs="Arial"/>
          <w:color w:val="000000"/>
          <w:sz w:val="21"/>
          <w:szCs w:val="21"/>
        </w:rPr>
      </w:pPr>
    </w:p>
    <w:sectPr w:rsidR="00D34BE2" w:rsidRPr="00CD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5"/>
    <w:multiLevelType w:val="multilevel"/>
    <w:tmpl w:val="78327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56902"/>
    <w:multiLevelType w:val="hybridMultilevel"/>
    <w:tmpl w:val="5E2E923C"/>
    <w:lvl w:ilvl="0" w:tplc="025262BC">
      <w:start w:val="9"/>
      <w:numFmt w:val="bullet"/>
      <w:lvlText w:val="-"/>
      <w:lvlJc w:val="left"/>
      <w:pPr>
        <w:ind w:left="1080" w:hanging="72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B299E"/>
    <w:multiLevelType w:val="hybridMultilevel"/>
    <w:tmpl w:val="C13A6E58"/>
    <w:lvl w:ilvl="0" w:tplc="9AFC653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47673"/>
    <w:multiLevelType w:val="multilevel"/>
    <w:tmpl w:val="D56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E16AC"/>
    <w:multiLevelType w:val="hybridMultilevel"/>
    <w:tmpl w:val="1910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2234F"/>
    <w:multiLevelType w:val="multilevel"/>
    <w:tmpl w:val="77C66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A60CD"/>
    <w:multiLevelType w:val="hybridMultilevel"/>
    <w:tmpl w:val="B33A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9610F"/>
    <w:multiLevelType w:val="hybridMultilevel"/>
    <w:tmpl w:val="95B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C04C4"/>
    <w:multiLevelType w:val="hybridMultilevel"/>
    <w:tmpl w:val="40021FEA"/>
    <w:lvl w:ilvl="0" w:tplc="025262BC">
      <w:start w:val="9"/>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C2A28"/>
    <w:multiLevelType w:val="hybridMultilevel"/>
    <w:tmpl w:val="EEC23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51622"/>
    <w:multiLevelType w:val="hybridMultilevel"/>
    <w:tmpl w:val="FEB4EC58"/>
    <w:lvl w:ilvl="0" w:tplc="C0FE7B3A">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CD1682"/>
    <w:multiLevelType w:val="hybridMultilevel"/>
    <w:tmpl w:val="5300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43921"/>
    <w:multiLevelType w:val="hybridMultilevel"/>
    <w:tmpl w:val="E00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0"/>
  </w:num>
  <w:num w:numId="6">
    <w:abstractNumId w:val="3"/>
  </w:num>
  <w:num w:numId="7">
    <w:abstractNumId w:val="4"/>
  </w:num>
  <w:num w:numId="8">
    <w:abstractNumId w:val="12"/>
  </w:num>
  <w:num w:numId="9">
    <w:abstractNumId w:val="11"/>
  </w:num>
  <w:num w:numId="10">
    <w:abstractNumId w:val="7"/>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07"/>
    <w:rsid w:val="00043EE1"/>
    <w:rsid w:val="00046642"/>
    <w:rsid w:val="00065D63"/>
    <w:rsid w:val="00073EC4"/>
    <w:rsid w:val="00130CF3"/>
    <w:rsid w:val="00186A6F"/>
    <w:rsid w:val="001941AD"/>
    <w:rsid w:val="002251D5"/>
    <w:rsid w:val="0024692F"/>
    <w:rsid w:val="002B4FF2"/>
    <w:rsid w:val="002D3F01"/>
    <w:rsid w:val="00303D98"/>
    <w:rsid w:val="00397788"/>
    <w:rsid w:val="003978C6"/>
    <w:rsid w:val="00413489"/>
    <w:rsid w:val="004B2814"/>
    <w:rsid w:val="004F164D"/>
    <w:rsid w:val="00507E62"/>
    <w:rsid w:val="0053082D"/>
    <w:rsid w:val="00547D07"/>
    <w:rsid w:val="005804C9"/>
    <w:rsid w:val="0059347C"/>
    <w:rsid w:val="00623F49"/>
    <w:rsid w:val="006326DC"/>
    <w:rsid w:val="006570BD"/>
    <w:rsid w:val="006F5937"/>
    <w:rsid w:val="007131D7"/>
    <w:rsid w:val="007236CE"/>
    <w:rsid w:val="00731148"/>
    <w:rsid w:val="0075789A"/>
    <w:rsid w:val="007776FD"/>
    <w:rsid w:val="007C4E92"/>
    <w:rsid w:val="00845AE3"/>
    <w:rsid w:val="00881FA2"/>
    <w:rsid w:val="008A2F64"/>
    <w:rsid w:val="008D6E17"/>
    <w:rsid w:val="009100F7"/>
    <w:rsid w:val="00966996"/>
    <w:rsid w:val="00980498"/>
    <w:rsid w:val="00986C41"/>
    <w:rsid w:val="009B42BA"/>
    <w:rsid w:val="009D1162"/>
    <w:rsid w:val="00A40D19"/>
    <w:rsid w:val="00A44FC6"/>
    <w:rsid w:val="00A8752A"/>
    <w:rsid w:val="00A954E3"/>
    <w:rsid w:val="00AE41BA"/>
    <w:rsid w:val="00B14645"/>
    <w:rsid w:val="00B51C37"/>
    <w:rsid w:val="00B573B1"/>
    <w:rsid w:val="00BA3D08"/>
    <w:rsid w:val="00BB6F6C"/>
    <w:rsid w:val="00C43BC8"/>
    <w:rsid w:val="00C46507"/>
    <w:rsid w:val="00CD3891"/>
    <w:rsid w:val="00CF1F1A"/>
    <w:rsid w:val="00D233B8"/>
    <w:rsid w:val="00D34BE2"/>
    <w:rsid w:val="00D36891"/>
    <w:rsid w:val="00D56099"/>
    <w:rsid w:val="00E403DE"/>
    <w:rsid w:val="00EA5A73"/>
    <w:rsid w:val="00EE3A52"/>
    <w:rsid w:val="00EF6162"/>
    <w:rsid w:val="00F30525"/>
    <w:rsid w:val="00FA46D2"/>
    <w:rsid w:val="00FA6290"/>
    <w:rsid w:val="00FE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07"/>
    <w:rPr>
      <w:rFonts w:ascii="Tahoma" w:hAnsi="Tahoma" w:cs="Tahoma"/>
      <w:sz w:val="16"/>
      <w:szCs w:val="16"/>
    </w:rPr>
  </w:style>
  <w:style w:type="character" w:styleId="Hyperlink">
    <w:name w:val="Hyperlink"/>
    <w:basedOn w:val="DefaultParagraphFont"/>
    <w:uiPriority w:val="99"/>
    <w:unhideWhenUsed/>
    <w:rsid w:val="00C46507"/>
    <w:rPr>
      <w:color w:val="0000FF" w:themeColor="hyperlink"/>
      <w:u w:val="single"/>
    </w:rPr>
  </w:style>
  <w:style w:type="table" w:styleId="TableGrid">
    <w:name w:val="Table Grid"/>
    <w:basedOn w:val="TableNormal"/>
    <w:uiPriority w:val="59"/>
    <w:rsid w:val="00657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07"/>
    <w:rPr>
      <w:rFonts w:ascii="Tahoma" w:hAnsi="Tahoma" w:cs="Tahoma"/>
      <w:sz w:val="16"/>
      <w:szCs w:val="16"/>
    </w:rPr>
  </w:style>
  <w:style w:type="character" w:styleId="Hyperlink">
    <w:name w:val="Hyperlink"/>
    <w:basedOn w:val="DefaultParagraphFont"/>
    <w:uiPriority w:val="99"/>
    <w:unhideWhenUsed/>
    <w:rsid w:val="00C46507"/>
    <w:rPr>
      <w:color w:val="0000FF" w:themeColor="hyperlink"/>
      <w:u w:val="single"/>
    </w:rPr>
  </w:style>
  <w:style w:type="table" w:styleId="TableGrid">
    <w:name w:val="Table Grid"/>
    <w:basedOn w:val="TableNormal"/>
    <w:uiPriority w:val="59"/>
    <w:rsid w:val="00657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5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9748">
      <w:bodyDiv w:val="1"/>
      <w:marLeft w:val="0"/>
      <w:marRight w:val="0"/>
      <w:marTop w:val="0"/>
      <w:marBottom w:val="0"/>
      <w:divBdr>
        <w:top w:val="none" w:sz="0" w:space="0" w:color="auto"/>
        <w:left w:val="none" w:sz="0" w:space="0" w:color="auto"/>
        <w:bottom w:val="none" w:sz="0" w:space="0" w:color="auto"/>
        <w:right w:val="none" w:sz="0" w:space="0" w:color="auto"/>
      </w:divBdr>
      <w:divsChild>
        <w:div w:id="1240140120">
          <w:marLeft w:val="0"/>
          <w:marRight w:val="0"/>
          <w:marTop w:val="0"/>
          <w:marBottom w:val="0"/>
          <w:divBdr>
            <w:top w:val="none" w:sz="0" w:space="0" w:color="auto"/>
            <w:left w:val="none" w:sz="0" w:space="0" w:color="auto"/>
            <w:bottom w:val="none" w:sz="0" w:space="0" w:color="auto"/>
            <w:right w:val="none" w:sz="0" w:space="0" w:color="auto"/>
          </w:divBdr>
          <w:divsChild>
            <w:div w:id="879901629">
              <w:marLeft w:val="0"/>
              <w:marRight w:val="0"/>
              <w:marTop w:val="0"/>
              <w:marBottom w:val="0"/>
              <w:divBdr>
                <w:top w:val="none" w:sz="0" w:space="0" w:color="auto"/>
                <w:left w:val="none" w:sz="0" w:space="0" w:color="auto"/>
                <w:bottom w:val="none" w:sz="0" w:space="0" w:color="auto"/>
                <w:right w:val="none" w:sz="0" w:space="0" w:color="auto"/>
              </w:divBdr>
              <w:divsChild>
                <w:div w:id="1010445496">
                  <w:marLeft w:val="0"/>
                  <w:marRight w:val="0"/>
                  <w:marTop w:val="0"/>
                  <w:marBottom w:val="0"/>
                  <w:divBdr>
                    <w:top w:val="none" w:sz="0" w:space="0" w:color="auto"/>
                    <w:left w:val="none" w:sz="0" w:space="0" w:color="auto"/>
                    <w:bottom w:val="none" w:sz="0" w:space="0" w:color="auto"/>
                    <w:right w:val="none" w:sz="0" w:space="0" w:color="auto"/>
                  </w:divBdr>
                </w:div>
                <w:div w:id="16216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3355">
      <w:bodyDiv w:val="1"/>
      <w:marLeft w:val="0"/>
      <w:marRight w:val="0"/>
      <w:marTop w:val="0"/>
      <w:marBottom w:val="0"/>
      <w:divBdr>
        <w:top w:val="none" w:sz="0" w:space="0" w:color="auto"/>
        <w:left w:val="none" w:sz="0" w:space="0" w:color="auto"/>
        <w:bottom w:val="none" w:sz="0" w:space="0" w:color="auto"/>
        <w:right w:val="none" w:sz="0" w:space="0" w:color="auto"/>
      </w:divBdr>
    </w:div>
    <w:div w:id="1501312757">
      <w:bodyDiv w:val="1"/>
      <w:marLeft w:val="0"/>
      <w:marRight w:val="0"/>
      <w:marTop w:val="0"/>
      <w:marBottom w:val="0"/>
      <w:divBdr>
        <w:top w:val="none" w:sz="0" w:space="0" w:color="auto"/>
        <w:left w:val="none" w:sz="0" w:space="0" w:color="auto"/>
        <w:bottom w:val="none" w:sz="0" w:space="0" w:color="auto"/>
        <w:right w:val="none" w:sz="0" w:space="0" w:color="auto"/>
      </w:divBdr>
    </w:div>
    <w:div w:id="2094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official.sonyalphavietnam/?fref=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cp:revision>
  <dcterms:created xsi:type="dcterms:W3CDTF">2017-02-14T09:49:00Z</dcterms:created>
  <dcterms:modified xsi:type="dcterms:W3CDTF">2017-02-16T11:00:00Z</dcterms:modified>
</cp:coreProperties>
</file>